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0" w:rsidRDefault="00845D50" w:rsidP="00845D50">
      <w:pPr>
        <w:pStyle w:val="Heading1"/>
        <w:spacing w:after="240"/>
      </w:pPr>
      <w:bookmarkStart w:id="0" w:name="_Toc454537472"/>
      <w:bookmarkStart w:id="1" w:name="_Toc438131120"/>
      <w:bookmarkStart w:id="2" w:name="_Toc435178077"/>
      <w:bookmarkStart w:id="3" w:name="_GoBack"/>
      <w:r>
        <w:t>Template letter 3</w:t>
      </w:r>
      <w:bookmarkEnd w:id="3"/>
    </w:p>
    <w:p w:rsidR="009F5AFD" w:rsidRDefault="00845D50" w:rsidP="00845D50">
      <w:pPr>
        <w:pStyle w:val="Heading2"/>
        <w:spacing w:before="240"/>
      </w:pPr>
      <w:r>
        <w:t>Transfer letter to requester</w:t>
      </w:r>
      <w:bookmarkEnd w:id="0"/>
      <w:bookmarkEnd w:id="1"/>
      <w:bookmarkEnd w:id="2"/>
    </w:p>
    <w:p w:rsidR="00845D50" w:rsidRDefault="00845D50" w:rsidP="009F5AFD">
      <w:pPr>
        <w:pStyle w:val="BodyText1"/>
      </w:pPr>
    </w:p>
    <w:p w:rsidR="009F5AFD" w:rsidRDefault="00845D50" w:rsidP="009F5AFD">
      <w:pPr>
        <w:pStyle w:val="BodyText1"/>
      </w:pPr>
      <w:r>
        <w:t>[Date]</w:t>
      </w:r>
    </w:p>
    <w:p w:rsidR="009F5AFD" w:rsidRDefault="00845D50" w:rsidP="009F5AFD">
      <w:pPr>
        <w:pStyle w:val="BodyText1"/>
      </w:pPr>
      <w:r>
        <w:t>[Name and address of requester]</w:t>
      </w:r>
    </w:p>
    <w:p w:rsidR="009F5AFD" w:rsidRDefault="00845D50" w:rsidP="009F5AFD">
      <w:pPr>
        <w:pStyle w:val="BodyText1"/>
      </w:pPr>
      <w:r>
        <w:t>Dear [name]</w:t>
      </w:r>
    </w:p>
    <w:p w:rsidR="009F5AFD" w:rsidRDefault="00845D50" w:rsidP="009F5AFD">
      <w:pPr>
        <w:pStyle w:val="BodyText1"/>
        <w:rPr>
          <w:rStyle w:val="Emphasis"/>
          <w:bCs w:val="0"/>
        </w:rPr>
      </w:pPr>
      <w:r>
        <w:rPr>
          <w:rStyle w:val="Emphasis"/>
        </w:rPr>
        <w:t>Official information request for [brief detail of subject matter of request]</w:t>
      </w:r>
    </w:p>
    <w:p w:rsidR="009F5AFD" w:rsidRDefault="00845D50" w:rsidP="009F5AFD">
      <w:pPr>
        <w:pStyle w:val="BodyText1"/>
      </w:pPr>
      <w:r>
        <w:t xml:space="preserve">I refer to your official information request dated [date] for [brief detail of subject matter of request]. </w:t>
      </w:r>
    </w:p>
    <w:p w:rsidR="009F5AFD" w:rsidRDefault="00845D50" w:rsidP="009F5AFD">
      <w:pPr>
        <w:pStyle w:val="BodyText1"/>
      </w:pPr>
      <w:r>
        <w:t>We have transferred [part of] your request to [agency]. [Part of the / The] information to which your request relates [, namely—detail of specific aspect of request to be transferred if a partial transfer] [is not held by us but is believed to be held by [agency] / is believed to be more closely connected with the functions of [agency]]. In these circumstances, we are required by section [14 of the OIA / 12 of the LGOIMA] to transfer your request.</w:t>
      </w:r>
    </w:p>
    <w:p w:rsidR="009F5AFD" w:rsidRDefault="00845D50" w:rsidP="009F5AFD">
      <w:pPr>
        <w:pStyle w:val="BodyText1"/>
      </w:pPr>
      <w:r>
        <w:t>You will hear further from [name of agency] concerning [that part of] your request. [Provide other agency’s contact details if available].</w:t>
      </w:r>
    </w:p>
    <w:p w:rsidR="009F5AFD" w:rsidRDefault="00845D50" w:rsidP="009F5AFD">
      <w:pPr>
        <w:pStyle w:val="BodyText1"/>
      </w:pPr>
      <w:r>
        <w:t>Yours sincerely</w:t>
      </w:r>
    </w:p>
    <w:p w:rsidR="009F5AFD" w:rsidRDefault="00845D50" w:rsidP="009F5AFD">
      <w:pPr>
        <w:pStyle w:val="BodyText1"/>
      </w:pPr>
      <w:r>
        <w:t>[Name]</w:t>
      </w:r>
    </w:p>
    <w:p w:rsidR="00107858" w:rsidRPr="00450677" w:rsidRDefault="00C061B3" w:rsidP="00450677">
      <w:pPr>
        <w:spacing w:after="200" w:line="276" w:lineRule="auto"/>
        <w:rPr>
          <w:b/>
          <w:bCs/>
          <w:sz w:val="30"/>
          <w:szCs w:val="26"/>
        </w:rPr>
      </w:pPr>
      <w:bookmarkStart w:id="4" w:name="_4._Transfer_of"/>
      <w:bookmarkEnd w:id="4"/>
    </w:p>
    <w:sectPr w:rsidR="00107858" w:rsidRPr="00450677" w:rsidSect="00B33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B3" w:rsidRDefault="00C061B3">
      <w:pPr>
        <w:spacing w:after="0" w:line="240" w:lineRule="auto"/>
      </w:pPr>
      <w:r>
        <w:separator/>
      </w:r>
    </w:p>
  </w:endnote>
  <w:endnote w:type="continuationSeparator" w:id="0">
    <w:p w:rsidR="00C061B3" w:rsidRDefault="00C0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C06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C061B3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C061B3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B3" w:rsidRDefault="00C061B3">
      <w:pPr>
        <w:spacing w:after="0" w:line="240" w:lineRule="auto"/>
      </w:pPr>
      <w:r>
        <w:separator/>
      </w:r>
    </w:p>
  </w:footnote>
  <w:footnote w:type="continuationSeparator" w:id="0">
    <w:p w:rsidR="00C061B3" w:rsidRDefault="00C0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C06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C06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C06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845D50"/>
    <w:rsid w:val="00247682"/>
    <w:rsid w:val="00845D50"/>
    <w:rsid w:val="00C061B3"/>
    <w:rsid w:val="00C9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9F5AF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BodyText1">
    <w:name w:val="Body Text1"/>
    <w:basedOn w:val="Normal"/>
    <w:uiPriority w:val="2"/>
    <w:rsid w:val="009F5AFD"/>
    <w:rPr>
      <w:rFonts w:eastAsia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AFD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2022-02-04T01:07:00Z</dcterms:created>
  <dcterms:modified xsi:type="dcterms:W3CDTF">2022-02-04T01:07:00Z</dcterms:modified>
</cp:coreProperties>
</file>