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noborders"/>
        <w:tblpPr w:leftFromText="181" w:rightFromText="181" w:vertAnchor="page" w:horzAnchor="margin" w:tblpX="1" w:tblpY="852"/>
        <w:tblOverlap w:val="never"/>
        <w:tblW w:w="9617" w:type="dxa"/>
        <w:tblInd w:w="0" w:type="dxa"/>
        <w:tblLayout w:type="fixed"/>
        <w:tblCellMar>
          <w:top w:w="0" w:type="dxa"/>
          <w:left w:w="0" w:type="dxa"/>
          <w:bottom w:w="0" w:type="dxa"/>
          <w:right w:w="0" w:type="dxa"/>
        </w:tblCellMar>
        <w:tblLook w:val="04A0"/>
      </w:tblPr>
      <w:tblGrid>
        <w:gridCol w:w="4201"/>
        <w:gridCol w:w="1077"/>
        <w:gridCol w:w="4339"/>
      </w:tblGrid>
      <w:tr w:rsidR="00470157" w:rsidTr="00A0543F">
        <w:trPr>
          <w:trHeight w:hRule="exact" w:val="805"/>
        </w:trPr>
        <w:tc>
          <w:tcPr>
            <w:tcW w:w="9617" w:type="dxa"/>
            <w:gridSpan w:val="3"/>
            <w:tcMar>
              <w:top w:w="0" w:type="dxa"/>
            </w:tcMar>
            <w:vAlign w:val="bottom"/>
          </w:tcPr>
          <w:p w:rsidR="00654430" w:rsidRPr="00654430" w:rsidRDefault="007A4719" w:rsidP="005C067E">
            <w:pPr>
              <w:pStyle w:val="DL-contact"/>
            </w:pPr>
            <w:r>
              <w:t>Contact</w:t>
            </w:r>
            <w:r w:rsidR="00654430">
              <w:tab/>
            </w:r>
            <w:r w:rsidR="005C067E">
              <w:t>Sarah Murphy</w:t>
            </w:r>
          </w:p>
        </w:tc>
      </w:tr>
      <w:tr w:rsidR="00470157" w:rsidTr="00A0543F">
        <w:trPr>
          <w:trHeight w:hRule="exact" w:val="709"/>
        </w:trPr>
        <w:tc>
          <w:tcPr>
            <w:tcW w:w="9617" w:type="dxa"/>
            <w:gridSpan w:val="3"/>
          </w:tcPr>
          <w:p w:rsidR="00470157" w:rsidRDefault="005C067E" w:rsidP="007B1AB4">
            <w:pPr>
              <w:pStyle w:val="DL-date"/>
            </w:pPr>
            <w:r>
              <w:t>1</w:t>
            </w:r>
            <w:r w:rsidR="007B1AB4">
              <w:t>1</w:t>
            </w:r>
            <w:r>
              <w:t xml:space="preserve"> November 2016</w:t>
            </w:r>
          </w:p>
        </w:tc>
      </w:tr>
      <w:tr w:rsidR="0015216F" w:rsidRPr="007A4719" w:rsidTr="00A0543F">
        <w:trPr>
          <w:trHeight w:hRule="exact" w:val="1848"/>
        </w:trPr>
        <w:tc>
          <w:tcPr>
            <w:tcW w:w="4201" w:type="dxa"/>
            <w:vAlign w:val="center"/>
          </w:tcPr>
          <w:p w:rsidR="0015216F" w:rsidRDefault="005C067E" w:rsidP="00A0543F">
            <w:pPr>
              <w:pStyle w:val="DL-addresslines"/>
            </w:pPr>
            <w:r>
              <w:t>The Chair</w:t>
            </w:r>
          </w:p>
          <w:p w:rsidR="005C067E" w:rsidRDefault="005C067E" w:rsidP="00A0543F">
            <w:pPr>
              <w:pStyle w:val="DL-addresslines"/>
            </w:pPr>
            <w:r>
              <w:t>Education and Science Committee</w:t>
            </w:r>
          </w:p>
          <w:p w:rsidR="005C067E" w:rsidRDefault="005C067E" w:rsidP="00A0543F">
            <w:pPr>
              <w:pStyle w:val="DL-addresslines"/>
            </w:pPr>
            <w:r>
              <w:t>Parliament Buildings</w:t>
            </w:r>
          </w:p>
          <w:p w:rsidR="005C067E" w:rsidRDefault="005C067E" w:rsidP="00A0543F">
            <w:pPr>
              <w:pStyle w:val="DL-addresslines"/>
            </w:pPr>
            <w:r>
              <w:t xml:space="preserve">Wellington </w:t>
            </w:r>
          </w:p>
          <w:p w:rsidR="005C067E" w:rsidRDefault="005C067E" w:rsidP="00A0543F">
            <w:pPr>
              <w:pStyle w:val="DL-addresslines"/>
            </w:pPr>
          </w:p>
          <w:p w:rsidR="005C067E" w:rsidRPr="005C067E" w:rsidRDefault="005C067E" w:rsidP="00A0543F">
            <w:pPr>
              <w:pStyle w:val="DL-addresslines"/>
              <w:rPr>
                <w:rStyle w:val="HyperlinkSourceTextReference"/>
              </w:rPr>
            </w:pPr>
            <w:r w:rsidRPr="005C067E">
              <w:rPr>
                <w:rStyle w:val="HyperlinkSourceTextReference"/>
              </w:rPr>
              <w:t>select.committees@parliament.govt.nz</w:t>
            </w:r>
          </w:p>
        </w:tc>
        <w:tc>
          <w:tcPr>
            <w:tcW w:w="1077" w:type="dxa"/>
            <w:tcBorders>
              <w:left w:val="nil"/>
            </w:tcBorders>
            <w:vAlign w:val="center"/>
          </w:tcPr>
          <w:p w:rsidR="0015216F" w:rsidRPr="007A4719" w:rsidRDefault="0015216F" w:rsidP="00A0543F">
            <w:pPr>
              <w:pStyle w:val="DL-addresslines"/>
            </w:pPr>
          </w:p>
        </w:tc>
        <w:tc>
          <w:tcPr>
            <w:tcW w:w="4339" w:type="dxa"/>
            <w:vAlign w:val="center"/>
          </w:tcPr>
          <w:p w:rsidR="0015216F" w:rsidRPr="007A4719" w:rsidRDefault="0015216F" w:rsidP="00A0543F">
            <w:pPr>
              <w:pStyle w:val="DL-addresslines"/>
            </w:pPr>
          </w:p>
        </w:tc>
      </w:tr>
    </w:tbl>
    <w:p w:rsidR="00345A5D" w:rsidRDefault="00345A5D" w:rsidP="0015216F">
      <w:pPr>
        <w:pStyle w:val="DL-salutation"/>
      </w:pPr>
      <w:r>
        <w:t xml:space="preserve">Dear </w:t>
      </w:r>
      <w:r w:rsidR="005C067E">
        <w:t>Chair</w:t>
      </w:r>
    </w:p>
    <w:p w:rsidR="00345A5D" w:rsidRDefault="005C067E" w:rsidP="00225598">
      <w:pPr>
        <w:pStyle w:val="Heading1"/>
      </w:pPr>
      <w:r>
        <w:t>Education (Update) Amendment Bill (2016)</w:t>
      </w:r>
    </w:p>
    <w:p w:rsidR="00CA0B51" w:rsidRDefault="005C067E" w:rsidP="00CA0B51">
      <w:pPr>
        <w:pStyle w:val="BodyText"/>
      </w:pPr>
      <w:r>
        <w:t>Thank you for the opportunity to make a submission on the Education (Update) Amendment Bill.</w:t>
      </w:r>
      <w:r w:rsidR="00CA0B51">
        <w:t xml:space="preserve">  </w:t>
      </w:r>
      <w:r w:rsidR="00440CD3">
        <w:t xml:space="preserve"> This submission is made on behalf of the Office of the Ombudsman.</w:t>
      </w:r>
    </w:p>
    <w:p w:rsidR="00CA0B51" w:rsidRDefault="00CA0B51" w:rsidP="00CA0B51">
      <w:pPr>
        <w:pStyle w:val="Heading2"/>
      </w:pPr>
      <w:r>
        <w:t>OIA and Ombudsmen Act</w:t>
      </w:r>
    </w:p>
    <w:p w:rsidR="00CA0B51" w:rsidRDefault="00CA0B51" w:rsidP="00CA0B51">
      <w:pPr>
        <w:pStyle w:val="BodyText"/>
      </w:pPr>
      <w:r>
        <w:t xml:space="preserve">We consider it important </w:t>
      </w:r>
      <w:r w:rsidR="00E00494">
        <w:t>to clarify that COOLs are</w:t>
      </w:r>
      <w:r>
        <w:t xml:space="preserve"> subject to both</w:t>
      </w:r>
      <w:r w:rsidR="00E00494">
        <w:t xml:space="preserve"> the Ombudsmen Act</w:t>
      </w:r>
      <w:r w:rsidR="00440CD3">
        <w:t xml:space="preserve"> </w:t>
      </w:r>
      <w:r w:rsidR="00E00494">
        <w:t>and the Official Information Act</w:t>
      </w:r>
      <w:r w:rsidR="00440CD3">
        <w:t xml:space="preserve"> (OIA)</w:t>
      </w:r>
      <w:r>
        <w:t>, for the purposes of transparency and accountability.</w:t>
      </w:r>
      <w:r w:rsidR="00E00494">
        <w:t xml:space="preserve"> </w:t>
      </w:r>
      <w:proofErr w:type="gramStart"/>
      <w:r w:rsidR="00E00494">
        <w:t>This accords</w:t>
      </w:r>
      <w:proofErr w:type="gramEnd"/>
      <w:r w:rsidR="00E00494">
        <w:t xml:space="preserve"> with the former Chief Ombudsman’s view regarding the need for partnership schools to be subject to </w:t>
      </w:r>
      <w:r w:rsidR="00D76723">
        <w:t>both</w:t>
      </w:r>
      <w:r w:rsidR="00E00494">
        <w:t xml:space="preserve"> Act</w:t>
      </w:r>
      <w:r w:rsidR="00D76723">
        <w:t>s</w:t>
      </w:r>
      <w:r w:rsidR="00E00494">
        <w:t>.</w:t>
      </w:r>
    </w:p>
    <w:p w:rsidR="00AB1AC2" w:rsidRDefault="00440CD3" w:rsidP="00CA0B51">
      <w:pPr>
        <w:pStyle w:val="BodyText"/>
      </w:pPr>
      <w:r>
        <w:t xml:space="preserve">It is an important constitutional safeguard that state sector agencies are included under the Ombudsmen Act and the Official Information Act.  Inclusion of COOLs under the OIA would enable the public to access information about their operations and help to ensure appropriate standards of educational and other practices are maintained.  </w:t>
      </w:r>
      <w:r w:rsidR="00AB1AC2">
        <w:t>Rendering</w:t>
      </w:r>
      <w:r>
        <w:t xml:space="preserve"> COOLs </w:t>
      </w:r>
      <w:r w:rsidR="00AB1AC2">
        <w:t>subject to</w:t>
      </w:r>
      <w:r>
        <w:t xml:space="preserve"> the Ombudsmen Act would ensure that parents and pupils had access to an independent complaints mechan</w:t>
      </w:r>
      <w:r w:rsidR="00AB1AC2">
        <w:t>ism</w:t>
      </w:r>
      <w:r>
        <w:t xml:space="preserve"> in the event that they are adversely affected by actions or omissions of a COOL.  </w:t>
      </w:r>
    </w:p>
    <w:p w:rsidR="00440CD3" w:rsidRDefault="00440CD3" w:rsidP="00CA0B51">
      <w:pPr>
        <w:pStyle w:val="BodyText"/>
      </w:pPr>
      <w:r>
        <w:t xml:space="preserve">Schools play a pivotal societal function in educating the next generation, </w:t>
      </w:r>
      <w:r w:rsidR="00AB1AC2">
        <w:t>and should therefore be subject to the</w:t>
      </w:r>
      <w:r>
        <w:t xml:space="preserve"> full suite of legislative accountability mechanisms</w:t>
      </w:r>
      <w:r w:rsidR="00AB1AC2">
        <w:t>, to ensure they operate effectively, accountably and transparently</w:t>
      </w:r>
      <w:r>
        <w:t>.</w:t>
      </w:r>
    </w:p>
    <w:p w:rsidR="00E4669C" w:rsidRDefault="00E4669C" w:rsidP="00CA0B51">
      <w:pPr>
        <w:pStyle w:val="Heading2"/>
      </w:pPr>
      <w:r>
        <w:t>Communities of Online Learning</w:t>
      </w:r>
    </w:p>
    <w:p w:rsidR="005C067E" w:rsidRDefault="005C067E" w:rsidP="00673EEE">
      <w:pPr>
        <w:pStyle w:val="BodyText"/>
      </w:pPr>
      <w:r>
        <w:t xml:space="preserve"> While we agree that on-line learning can make an important contribution to education, we are concerned about the breadth of the </w:t>
      </w:r>
      <w:r w:rsidR="00CA0B51">
        <w:t xml:space="preserve">proposed </w:t>
      </w:r>
      <w:r w:rsidR="00DA2ACE">
        <w:t xml:space="preserve">Communities of On-Line Learning (COOL) </w:t>
      </w:r>
      <w:r w:rsidR="00CA0B51">
        <w:t>scheme</w:t>
      </w:r>
      <w:r>
        <w:t xml:space="preserve">, and in particular the apparently unrestricted ability of any student to </w:t>
      </w:r>
      <w:r w:rsidR="00E4669C">
        <w:t>be</w:t>
      </w:r>
      <w:r>
        <w:t xml:space="preserve"> enrol in a COOL</w:t>
      </w:r>
      <w:r w:rsidR="00F542FE">
        <w:t xml:space="preserve"> (clause 20 refers).</w:t>
      </w:r>
    </w:p>
    <w:p w:rsidR="00F542FE" w:rsidRDefault="00F542FE" w:rsidP="00673EEE">
      <w:pPr>
        <w:pStyle w:val="BodyText"/>
      </w:pPr>
      <w:r>
        <w:t xml:space="preserve">We consider that COOLs should supplement rather than replace physical schools, and should only be available as a full time education choice where there is a proven need for a pupil not to attend a physical school, such as ill health or physical remoteness.  </w:t>
      </w:r>
    </w:p>
    <w:p w:rsidR="004411E7" w:rsidRDefault="00DA2ACE" w:rsidP="00673EEE">
      <w:pPr>
        <w:pStyle w:val="BodyText"/>
      </w:pPr>
      <w:r>
        <w:lastRenderedPageBreak/>
        <w:t>We are concerned</w:t>
      </w:r>
      <w:r w:rsidR="00F542FE">
        <w:t xml:space="preserve"> that full time attendance at a COOL rather than a school could have significant adverse social impacts on the attendees</w:t>
      </w:r>
      <w:r w:rsidR="004411E7">
        <w:t xml:space="preserve">.  In addition to </w:t>
      </w:r>
      <w:r>
        <w:t>the</w:t>
      </w:r>
      <w:r w:rsidR="00D76723">
        <w:t xml:space="preserve"> potentially isolating</w:t>
      </w:r>
      <w:r>
        <w:t xml:space="preserve"> effect on</w:t>
      </w:r>
      <w:r w:rsidR="00E4669C">
        <w:t xml:space="preserve"> the </w:t>
      </w:r>
      <w:r w:rsidR="004411E7">
        <w:t>learner,</w:t>
      </w:r>
      <w:r w:rsidR="00F542FE">
        <w:t xml:space="preserve"> </w:t>
      </w:r>
      <w:r w:rsidR="0058545B">
        <w:t>the likely absence of social interaction of the attendees</w:t>
      </w:r>
      <w:r w:rsidR="004411E7">
        <w:t xml:space="preserve"> </w:t>
      </w:r>
      <w:r w:rsidR="00F542FE">
        <w:t xml:space="preserve">could have </w:t>
      </w:r>
      <w:r w:rsidR="004411E7">
        <w:t>down</w:t>
      </w:r>
      <w:r w:rsidR="00F542FE">
        <w:t>stream</w:t>
      </w:r>
      <w:r w:rsidR="0058545B">
        <w:t xml:space="preserve"> health implications as well as </w:t>
      </w:r>
      <w:r w:rsidR="004411E7">
        <w:t xml:space="preserve">fiscal and </w:t>
      </w:r>
      <w:r w:rsidR="00BB4FE3">
        <w:t>societal</w:t>
      </w:r>
      <w:r w:rsidR="004411E7">
        <w:t xml:space="preserve"> costs</w:t>
      </w:r>
      <w:r w:rsidR="00F542FE">
        <w:t>.</w:t>
      </w:r>
      <w:r w:rsidR="007B1AB4">
        <w:t xml:space="preserve"> </w:t>
      </w:r>
      <w:r>
        <w:t>We also note that f</w:t>
      </w:r>
      <w:r w:rsidR="004411E7">
        <w:t xml:space="preserve">ull time enrolment in </w:t>
      </w:r>
      <w:r w:rsidR="00BB4FE3">
        <w:t>an on line learning course, as opposed to a physical school,</w:t>
      </w:r>
      <w:r w:rsidR="004411E7">
        <w:t xml:space="preserve"> appears to be in tension with objectives in Clause </w:t>
      </w:r>
      <w:proofErr w:type="gramStart"/>
      <w:r w:rsidR="004411E7">
        <w:t>1A(</w:t>
      </w:r>
      <w:proofErr w:type="gramEnd"/>
      <w:r w:rsidR="004411E7">
        <w:t xml:space="preserve">3)(b)(ii) of </w:t>
      </w:r>
      <w:r>
        <w:t xml:space="preserve">the Bill of </w:t>
      </w:r>
      <w:r w:rsidR="004411E7">
        <w:t>‘</w:t>
      </w:r>
      <w:r w:rsidR="004411E7" w:rsidRPr="00E4669C">
        <w:rPr>
          <w:rStyle w:val="Quotationwithinthesentence"/>
        </w:rPr>
        <w:t xml:space="preserve">promoting the development, in each child and young person </w:t>
      </w:r>
      <w:r w:rsidR="00CA0B51">
        <w:rPr>
          <w:rStyle w:val="Quotationwithinthesentence"/>
        </w:rPr>
        <w:t>of the following abilities and attributes:</w:t>
      </w:r>
      <w:r w:rsidR="007B1AB4">
        <w:rPr>
          <w:rStyle w:val="Quotationwithinthesentence"/>
        </w:rPr>
        <w:t xml:space="preserve"> </w:t>
      </w:r>
      <w:r w:rsidR="004411E7" w:rsidRPr="00E4669C">
        <w:rPr>
          <w:rStyle w:val="Quotationwithinthesentence"/>
        </w:rPr>
        <w:t>good social skills and the ability to form good relationships’</w:t>
      </w:r>
      <w:r w:rsidR="004411E7">
        <w:t xml:space="preserve"> as well as clause 1A(3)(b)(ii) of ‘</w:t>
      </w:r>
      <w:r w:rsidR="004411E7" w:rsidRPr="00E4669C">
        <w:rPr>
          <w:rStyle w:val="Quotationwithinthesentence"/>
        </w:rPr>
        <w:t xml:space="preserve">participation in community life </w:t>
      </w:r>
      <w:r w:rsidR="00440CD3">
        <w:rPr>
          <w:rStyle w:val="Quotationwithinthesentence"/>
        </w:rPr>
        <w:t>...</w:t>
      </w:r>
      <w:r w:rsidR="007B1AB4">
        <w:rPr>
          <w:rStyle w:val="Quotationwithinthesentence"/>
        </w:rPr>
        <w:t>’.</w:t>
      </w:r>
    </w:p>
    <w:p w:rsidR="00125415" w:rsidRDefault="00125415" w:rsidP="00125415">
      <w:pPr>
        <w:pStyle w:val="BodyText"/>
      </w:pPr>
      <w:r>
        <w:t>While we consider that there is a place for on-line learning for some disabled persons, we are concerned that COOLs could, in practice, result in</w:t>
      </w:r>
      <w:r w:rsidR="00BB4FE3">
        <w:t xml:space="preserve"> the</w:t>
      </w:r>
      <w:r>
        <w:t xml:space="preserve"> exclusion of disabled persons from the school community. </w:t>
      </w:r>
      <w:r w:rsidR="00BB4FE3">
        <w:t>In addition to the above requirement that persons who attend COOLs full time have a demonstrated need for on line learning, w</w:t>
      </w:r>
      <w:r>
        <w:t>e would support the inclusion of</w:t>
      </w:r>
      <w:r w:rsidR="00DA2ACE">
        <w:t xml:space="preserve"> additional</w:t>
      </w:r>
      <w:r>
        <w:t xml:space="preserve"> statutory safeguards to ensure that that disabled persons maintain, in practice, the right to attend physical schools. </w:t>
      </w:r>
      <w:r w:rsidR="00BB4FE3">
        <w:t>T</w:t>
      </w:r>
      <w:r>
        <w:t xml:space="preserve">his would be consistent with objective </w:t>
      </w:r>
      <w:proofErr w:type="gramStart"/>
      <w:r>
        <w:t>1A(</w:t>
      </w:r>
      <w:proofErr w:type="gramEnd"/>
      <w:r>
        <w:t>3)(c) of</w:t>
      </w:r>
      <w:r w:rsidR="00BB4FE3">
        <w:t xml:space="preserve"> the Education (Update) Amendment Bill of</w:t>
      </w:r>
      <w:r>
        <w:t xml:space="preserve"> ‘</w:t>
      </w:r>
      <w:r w:rsidRPr="00E4669C">
        <w:rPr>
          <w:rStyle w:val="Quotationwithinthesentence"/>
        </w:rPr>
        <w:t>instil[</w:t>
      </w:r>
      <w:proofErr w:type="spellStart"/>
      <w:r w:rsidRPr="00E4669C">
        <w:rPr>
          <w:rStyle w:val="Quotationwithinthesentence"/>
        </w:rPr>
        <w:t>ing</w:t>
      </w:r>
      <w:proofErr w:type="spellEnd"/>
      <w:r w:rsidRPr="00E4669C">
        <w:rPr>
          <w:rStyle w:val="Quotationwithinthesentence"/>
        </w:rPr>
        <w:t>] in each child and young person an appreciation of the importance of the inclusion within society of different groups and  persons with different personal characteristics</w:t>
      </w:r>
      <w:r>
        <w:t>’.</w:t>
      </w:r>
    </w:p>
    <w:p w:rsidR="00125415" w:rsidRDefault="00D76723" w:rsidP="00673EEE">
      <w:pPr>
        <w:pStyle w:val="BodyText"/>
      </w:pPr>
      <w:r>
        <w:t>These suggested</w:t>
      </w:r>
      <w:r w:rsidR="00BB4FE3">
        <w:t xml:space="preserve"> </w:t>
      </w:r>
      <w:r>
        <w:t>amendments</w:t>
      </w:r>
      <w:r w:rsidR="00DA2ACE">
        <w:t xml:space="preserve"> would</w:t>
      </w:r>
      <w:r>
        <w:t xml:space="preserve"> also</w:t>
      </w:r>
      <w:r w:rsidR="00DA2ACE">
        <w:t xml:space="preserve"> help to ensure that</w:t>
      </w:r>
      <w:r w:rsidR="00125415">
        <w:t xml:space="preserve"> New Zealand</w:t>
      </w:r>
      <w:r w:rsidR="00DA2ACE">
        <w:t xml:space="preserve"> meets its </w:t>
      </w:r>
      <w:r w:rsidR="00125415">
        <w:t>obligations under Article 24(1) of the United Nations Convention on the Rights of Persons with Disabilities</w:t>
      </w:r>
      <w:r w:rsidR="00DA2ACE">
        <w:t xml:space="preserve">.  Article 24(1) requires state parties to </w:t>
      </w:r>
      <w:r w:rsidR="00DA2ACE" w:rsidRPr="00DA2ACE">
        <w:rPr>
          <w:rStyle w:val="Quotationwithinthesentence"/>
        </w:rPr>
        <w:t>’</w:t>
      </w:r>
      <w:r w:rsidR="00125415" w:rsidRPr="00DA2ACE">
        <w:rPr>
          <w:rStyle w:val="Quotationwithinthesentence"/>
        </w:rPr>
        <w:t xml:space="preserve">ensure an inclusive education system at all levels and </w:t>
      </w:r>
      <w:proofErr w:type="spellStart"/>
      <w:r w:rsidR="00125415" w:rsidRPr="00DA2ACE">
        <w:rPr>
          <w:rStyle w:val="Quotationwithinthesentence"/>
        </w:rPr>
        <w:t>life long</w:t>
      </w:r>
      <w:proofErr w:type="spellEnd"/>
      <w:r w:rsidR="00125415" w:rsidRPr="00DA2ACE">
        <w:rPr>
          <w:rStyle w:val="Quotationwithinthesentence"/>
        </w:rPr>
        <w:t xml:space="preserve"> learning directed to ... the development by persons with disabilities of their personality, talents, and creativity, as well as their mental and </w:t>
      </w:r>
      <w:r w:rsidR="00DA2ACE" w:rsidRPr="00DA2ACE">
        <w:rPr>
          <w:rStyle w:val="Quotationwithinthesentence"/>
        </w:rPr>
        <w:t>physical</w:t>
      </w:r>
      <w:r w:rsidR="00125415" w:rsidRPr="00DA2ACE">
        <w:rPr>
          <w:rStyle w:val="Quotationwithinthesentence"/>
        </w:rPr>
        <w:t xml:space="preserve"> abilities, to their fullest potential.</w:t>
      </w:r>
      <w:r w:rsidR="00DA2ACE">
        <w:t>’</w:t>
      </w:r>
      <w:r w:rsidR="00125415">
        <w:t xml:space="preserve"> Article 24(2) obliges State Parties to ensure that persons with disabilities to </w:t>
      </w:r>
      <w:r w:rsidR="00DA2ACE">
        <w:t>‘</w:t>
      </w:r>
      <w:r w:rsidR="00125415" w:rsidRPr="00DA2ACE">
        <w:rPr>
          <w:rStyle w:val="Quotationwithinthesentence"/>
        </w:rPr>
        <w:t>learn life and socia</w:t>
      </w:r>
      <w:r w:rsidR="00BB4FE3">
        <w:rPr>
          <w:rStyle w:val="Quotationwithinthesentence"/>
        </w:rPr>
        <w:t>l development skills to facilit</w:t>
      </w:r>
      <w:r w:rsidR="00125415" w:rsidRPr="00DA2ACE">
        <w:rPr>
          <w:rStyle w:val="Quotationwithinthesentence"/>
        </w:rPr>
        <w:t>ate their full and equal participation in educati</w:t>
      </w:r>
      <w:r w:rsidR="00E00494" w:rsidRPr="00DA2ACE">
        <w:rPr>
          <w:rStyle w:val="Quotationwithinthesentence"/>
        </w:rPr>
        <w:t>o</w:t>
      </w:r>
      <w:r w:rsidR="00125415" w:rsidRPr="00DA2ACE">
        <w:rPr>
          <w:rStyle w:val="Quotationwithinthesentence"/>
        </w:rPr>
        <w:t>n and as members of the community’</w:t>
      </w:r>
      <w:r w:rsidR="00125415">
        <w:t xml:space="preserve">.   </w:t>
      </w:r>
    </w:p>
    <w:p w:rsidR="00440CD3" w:rsidRDefault="00440CD3" w:rsidP="00E4669C">
      <w:pPr>
        <w:pStyle w:val="Heading2"/>
      </w:pPr>
      <w:r>
        <w:t>Absolute discretion</w:t>
      </w:r>
    </w:p>
    <w:p w:rsidR="00AB1AC2" w:rsidRDefault="00440CD3" w:rsidP="00440CD3">
      <w:pPr>
        <w:pStyle w:val="BodyText"/>
      </w:pPr>
      <w:r>
        <w:t xml:space="preserve">We are concerned about the multiple amendments that create powers of </w:t>
      </w:r>
      <w:r w:rsidR="007B1AB4" w:rsidRPr="007B1AB4">
        <w:rPr>
          <w:rStyle w:val="Quotationwithinthesentence"/>
        </w:rPr>
        <w:t>‘</w:t>
      </w:r>
      <w:r w:rsidRPr="007B1AB4">
        <w:rPr>
          <w:rStyle w:val="Quotationwithinthesentence"/>
        </w:rPr>
        <w:t>absolute discretion</w:t>
      </w:r>
      <w:r w:rsidR="007B1AB4" w:rsidRPr="007B1AB4">
        <w:rPr>
          <w:rStyle w:val="Quotationwithinthesentence"/>
        </w:rPr>
        <w:t>’</w:t>
      </w:r>
      <w:r>
        <w:t xml:space="preserve"> on the part of the Minister.</w:t>
      </w:r>
      <w:r w:rsidR="007B1AB4">
        <w:t xml:space="preserve"> </w:t>
      </w:r>
      <w:r>
        <w:t xml:space="preserve">These are in new section 35T (accreditation of communities of online learning), clause 100 (power to establish schools), clause 106 (power to change the class of schools), clause 107 (power to close schools), new section 156AA (requirement for establishing a designated character school), and clause 110 (power to merge schools).    </w:t>
      </w:r>
    </w:p>
    <w:p w:rsidR="00440CD3" w:rsidRDefault="00440CD3" w:rsidP="00440CD3">
      <w:pPr>
        <w:pStyle w:val="BodyText"/>
      </w:pPr>
      <w:r>
        <w:t xml:space="preserve">The </w:t>
      </w:r>
      <w:proofErr w:type="gramStart"/>
      <w:r>
        <w:t>introduction of absolute discretion decision making powers appear</w:t>
      </w:r>
      <w:proofErr w:type="gramEnd"/>
      <w:r>
        <w:t xml:space="preserve"> to be designed to avoid judicial review.</w:t>
      </w:r>
    </w:p>
    <w:p w:rsidR="00440CD3" w:rsidRDefault="00440CD3" w:rsidP="00440CD3">
      <w:pPr>
        <w:pStyle w:val="BodyText"/>
      </w:pPr>
      <w:r>
        <w:t xml:space="preserve">We acknowledge the goals of the government in seeking certainty in decision making. However the need for certainty needs to be balanced against the requirement for administrative fairness in executive decision making, particularly given the far reaching impact that Ministerial decisions on schooling have on the community (Christchurch school closures being a salient example).  </w:t>
      </w:r>
      <w:r w:rsidR="007B1AB4" w:rsidRPr="007B1AB4">
        <w:rPr>
          <w:rStyle w:val="Quotationwithinthesentence"/>
        </w:rPr>
        <w:t>‘</w:t>
      </w:r>
      <w:r w:rsidRPr="007B1AB4">
        <w:rPr>
          <w:rStyle w:val="Quotationwithinthesentence"/>
        </w:rPr>
        <w:t>Absolute discretion</w:t>
      </w:r>
      <w:r w:rsidR="007B1AB4" w:rsidRPr="007B1AB4">
        <w:rPr>
          <w:rStyle w:val="Quotationwithinthesentence"/>
        </w:rPr>
        <w:t>’</w:t>
      </w:r>
      <w:r>
        <w:t xml:space="preserve"> in decision making is constitutionally problematic, as the very limited ability to challenge the exercise of the discretion under judicial review can result in arbitrary and unaccountable decision making. This is of particular concern given that Ministers are not subject to oversight by the Ombudsmen under the Ombudsmen Act.  </w:t>
      </w:r>
    </w:p>
    <w:p w:rsidR="00440CD3" w:rsidRDefault="00440CD3" w:rsidP="00440CD3">
      <w:pPr>
        <w:pStyle w:val="BodyText"/>
      </w:pPr>
      <w:r>
        <w:t>We recommend that all references to absolute discretion are removed from the Bill.</w:t>
      </w:r>
    </w:p>
    <w:p w:rsidR="00E4669C" w:rsidRDefault="00E4669C" w:rsidP="00E4669C">
      <w:pPr>
        <w:pStyle w:val="Heading2"/>
      </w:pPr>
      <w:r>
        <w:t>Other matters</w:t>
      </w:r>
    </w:p>
    <w:p w:rsidR="00E4669C" w:rsidRDefault="00E4669C" w:rsidP="00673EEE">
      <w:pPr>
        <w:pStyle w:val="BodyText"/>
      </w:pPr>
      <w:r>
        <w:t xml:space="preserve">We consider that clause </w:t>
      </w:r>
      <w:proofErr w:type="gramStart"/>
      <w:r>
        <w:t>78LC(</w:t>
      </w:r>
      <w:proofErr w:type="gramEnd"/>
      <w:r>
        <w:t xml:space="preserve">3)(b) should be amended to </w:t>
      </w:r>
      <w:r w:rsidRPr="00E00494">
        <w:t>require</w:t>
      </w:r>
      <w:r>
        <w:t xml:space="preserve"> boards that are subject to performance notices to provide a report at the conclusion of the performance notice. Currently reports are optional.</w:t>
      </w:r>
    </w:p>
    <w:p w:rsidR="005C067E" w:rsidRDefault="00E4669C" w:rsidP="00673EEE">
      <w:pPr>
        <w:pStyle w:val="BodyText"/>
      </w:pPr>
      <w:r>
        <w:t xml:space="preserve">We consider that the word </w:t>
      </w:r>
      <w:r w:rsidR="007B1AB4" w:rsidRPr="007B1AB4">
        <w:rPr>
          <w:rStyle w:val="Quotationwithinthesentence"/>
        </w:rPr>
        <w:t>‘</w:t>
      </w:r>
      <w:r w:rsidRPr="007B1AB4">
        <w:rPr>
          <w:rStyle w:val="Quotationwithinthesentence"/>
        </w:rPr>
        <w:t>procedural</w:t>
      </w:r>
      <w:r w:rsidR="007B1AB4" w:rsidRPr="007B1AB4">
        <w:rPr>
          <w:rStyle w:val="Quotationwithinthesentence"/>
        </w:rPr>
        <w:t>’</w:t>
      </w:r>
      <w:r>
        <w:t xml:space="preserve"> should be inserted before </w:t>
      </w:r>
      <w:r w:rsidR="007B1AB4" w:rsidRPr="007B1AB4">
        <w:rPr>
          <w:rStyle w:val="Quotationwithinthesentence"/>
        </w:rPr>
        <w:t>‘</w:t>
      </w:r>
      <w:r w:rsidRPr="007B1AB4">
        <w:rPr>
          <w:rStyle w:val="Quotationwithinthesentence"/>
        </w:rPr>
        <w:t>error</w:t>
      </w:r>
      <w:r w:rsidR="007B1AB4" w:rsidRPr="007B1AB4">
        <w:rPr>
          <w:rStyle w:val="Quotationwithinthesentence"/>
        </w:rPr>
        <w:t>’</w:t>
      </w:r>
      <w:r>
        <w:t xml:space="preserve"> in clause </w:t>
      </w:r>
      <w:proofErr w:type="gramStart"/>
      <w:r>
        <w:t>98C(</w:t>
      </w:r>
      <w:proofErr w:type="gramEnd"/>
      <w:r>
        <w:t>b) to ensure that su</w:t>
      </w:r>
      <w:r w:rsidR="00CA0B51">
        <w:t>bstantive errors in</w:t>
      </w:r>
      <w:r w:rsidR="00E00494">
        <w:t xml:space="preserve"> board</w:t>
      </w:r>
      <w:r w:rsidR="00CA0B51">
        <w:t xml:space="preserve"> appointment</w:t>
      </w:r>
      <w:r w:rsidR="00E00494">
        <w:t>s</w:t>
      </w:r>
      <w:r w:rsidR="00CA0B51">
        <w:t xml:space="preserve"> can be remedied.</w:t>
      </w:r>
    </w:p>
    <w:p w:rsidR="00DA2ACE" w:rsidRDefault="00DA2ACE" w:rsidP="00DA2ACE">
      <w:pPr>
        <w:pStyle w:val="BodyText"/>
      </w:pPr>
      <w:r>
        <w:t xml:space="preserve">It is not clear under the Act who would supervise COOL students.  We suggest that consideration be given to a statutory requirement that COOL attendees are supervised by an adult.  </w:t>
      </w:r>
    </w:p>
    <w:p w:rsidR="00E00494" w:rsidRDefault="00E00494" w:rsidP="00673EEE">
      <w:pPr>
        <w:pStyle w:val="BodyText"/>
      </w:pPr>
      <w:r>
        <w:lastRenderedPageBreak/>
        <w:t xml:space="preserve">Clause 442 as it is currently drafted may be read as allowing discrimination in enrolment decisions on grounds other than religion, race, or socio economic background.  We consider that </w:t>
      </w:r>
      <w:r w:rsidR="00DA2ACE">
        <w:t>it is important to add disability to the specified grounds</w:t>
      </w:r>
      <w:r w:rsidR="00440CD3">
        <w:t>. We also suggest that consideration be given to including the other relevant prohibited grounds of discrimination under the Human Rights Act in the clause</w:t>
      </w:r>
      <w:r w:rsidR="00DA2ACE">
        <w:t>.</w:t>
      </w:r>
    </w:p>
    <w:p w:rsidR="00D76723" w:rsidRDefault="007B1AB4" w:rsidP="00673EEE">
      <w:pPr>
        <w:pStyle w:val="BodyText"/>
      </w:pPr>
      <w:r>
        <w:t>We</w:t>
      </w:r>
      <w:r w:rsidR="00D76723">
        <w:t xml:space="preserve"> hope that these comments are of assistance to the Committee</w:t>
      </w:r>
      <w:r w:rsidR="00440CD3">
        <w:t>.</w:t>
      </w:r>
    </w:p>
    <w:p w:rsidR="00440CD3" w:rsidRDefault="007B1AB4" w:rsidP="00673EEE">
      <w:pPr>
        <w:pStyle w:val="BodyText"/>
      </w:pPr>
      <w:r>
        <w:t>We</w:t>
      </w:r>
      <w:r w:rsidR="00440CD3">
        <w:t xml:space="preserve"> would like to address the </w:t>
      </w:r>
      <w:r>
        <w:t>C</w:t>
      </w:r>
      <w:r w:rsidR="00440CD3">
        <w:t>ommittee on this submission.</w:t>
      </w:r>
      <w:r>
        <w:t xml:space="preserve"> To make the relevant arrangements in this respect, Principal Advisor Sarah Murphy can b</w:t>
      </w:r>
      <w:r w:rsidR="00440CD3">
        <w:t>e contacted at (0</w:t>
      </w:r>
      <w:r>
        <w:t>9</w:t>
      </w:r>
      <w:r w:rsidR="00440CD3">
        <w:t xml:space="preserve">) </w:t>
      </w:r>
      <w:r>
        <w:t>300 4200</w:t>
      </w:r>
      <w:r w:rsidR="00440CD3">
        <w:t xml:space="preserve"> or </w:t>
      </w:r>
      <w:hyperlink r:id="rId8" w:history="1">
        <w:r w:rsidRPr="008D5F77">
          <w:rPr>
            <w:rStyle w:val="Hyperlink"/>
          </w:rPr>
          <w:t>sarah.murphy@ombudsman.parliament.nz</w:t>
        </w:r>
      </w:hyperlink>
      <w:r w:rsidR="00440CD3">
        <w:t>.</w:t>
      </w:r>
    </w:p>
    <w:p w:rsidR="00C64423" w:rsidRDefault="00185EFA" w:rsidP="00C64423">
      <w:pPr>
        <w:pStyle w:val="DL-closing"/>
      </w:pPr>
      <w:r>
        <w:t>Yours sincerely</w:t>
      </w:r>
    </w:p>
    <w:p w:rsidR="00824C06" w:rsidRDefault="00824C06" w:rsidP="00824C06">
      <w:pPr>
        <w:pStyle w:val="Singlespacedparagraph"/>
      </w:pPr>
    </w:p>
    <w:p w:rsidR="00824C06" w:rsidRDefault="00824C06" w:rsidP="00824C06">
      <w:pPr>
        <w:pStyle w:val="Singlespacedparagraph"/>
      </w:pPr>
    </w:p>
    <w:p w:rsidR="00824C06" w:rsidRDefault="00824C06" w:rsidP="00824C06">
      <w:pPr>
        <w:pStyle w:val="Singlespacedparagraph"/>
      </w:pPr>
    </w:p>
    <w:p w:rsidR="00C64423" w:rsidRPr="00D065BD" w:rsidRDefault="00D76723" w:rsidP="00C64423">
      <w:pPr>
        <w:pStyle w:val="DL-closingname"/>
      </w:pPr>
      <w:r>
        <w:t>Emma Leach</w:t>
      </w:r>
    </w:p>
    <w:p w:rsidR="00C64423" w:rsidRPr="00D065BD" w:rsidRDefault="00D76723" w:rsidP="00C64423">
      <w:pPr>
        <w:pStyle w:val="DL-closingposition"/>
      </w:pPr>
      <w:r>
        <w:t>Assistant Ombudsman</w:t>
      </w:r>
    </w:p>
    <w:sectPr w:rsidR="00C64423" w:rsidRPr="00D065BD" w:rsidSect="007354DC">
      <w:headerReference w:type="default" r:id="rId9"/>
      <w:footerReference w:type="default" r:id="rId10"/>
      <w:headerReference w:type="first" r:id="rId11"/>
      <w:footerReference w:type="first" r:id="rId12"/>
      <w:endnotePr>
        <w:numFmt w:val="decimal"/>
      </w:endnotePr>
      <w:pgSz w:w="11906" w:h="16838" w:code="9"/>
      <w:pgMar w:top="1724" w:right="1021" w:bottom="1701" w:left="1304"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F1C" w:rsidRPr="00D45126" w:rsidRDefault="006B2F1C" w:rsidP="00554FCD">
      <w:pPr>
        <w:spacing w:after="0" w:line="240" w:lineRule="auto"/>
        <w:rPr>
          <w:color w:val="4D4D4D"/>
        </w:rPr>
      </w:pPr>
      <w:r w:rsidRPr="00D45126">
        <w:rPr>
          <w:color w:val="4D4D4D"/>
        </w:rPr>
        <w:separator/>
      </w:r>
    </w:p>
  </w:endnote>
  <w:endnote w:type="continuationSeparator" w:id="0">
    <w:p w:rsidR="006B2F1C" w:rsidRPr="00D45126" w:rsidRDefault="006B2F1C" w:rsidP="00554FCD">
      <w:pPr>
        <w:spacing w:after="0" w:line="240" w:lineRule="auto"/>
        <w:rPr>
          <w:color w:val="4D4D4D"/>
        </w:rPr>
      </w:pPr>
      <w:r w:rsidRPr="00D45126">
        <w:rPr>
          <w:color w:val="4D4D4D"/>
        </w:rPr>
        <w:continuationSeparator/>
      </w:r>
    </w:p>
  </w:endnote>
  <w:endnote w:type="continuationNotice" w:id="1">
    <w:p w:rsidR="006B2F1C" w:rsidRDefault="006B2F1C">
      <w:pPr>
        <w:spacing w:after="0" w:line="240" w:lineRule="auto"/>
      </w:pP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E35" w:rsidRPr="0059155D" w:rsidRDefault="00875E35" w:rsidP="00C87AA9">
    <w:pPr>
      <w:pStyle w:val="Footerline"/>
    </w:pPr>
  </w:p>
  <w:p w:rsidR="00875E35" w:rsidRPr="0059155D" w:rsidRDefault="00875E35" w:rsidP="00C87AA9">
    <w:pPr>
      <w:pStyle w:val="Footerline"/>
    </w:pPr>
  </w:p>
  <w:p w:rsidR="00875E35" w:rsidRPr="005533D8" w:rsidRDefault="00875E35" w:rsidP="00C87AA9">
    <w:pPr>
      <w:pStyle w:val="Footer"/>
    </w:pPr>
    <w:r>
      <w:t xml:space="preserve">Page </w:t>
    </w:r>
    <w:r w:rsidR="0030544E" w:rsidRPr="00A32286">
      <w:rPr>
        <w:rStyle w:val="PageNumber"/>
      </w:rPr>
      <w:fldChar w:fldCharType="begin"/>
    </w:r>
    <w:r w:rsidRPr="00A32286">
      <w:rPr>
        <w:rStyle w:val="PageNumber"/>
      </w:rPr>
      <w:instrText xml:space="preserve"> PAGE   \* MERGEFORMAT </w:instrText>
    </w:r>
    <w:r w:rsidR="0030544E" w:rsidRPr="00A32286">
      <w:rPr>
        <w:rStyle w:val="PageNumber"/>
      </w:rPr>
      <w:fldChar w:fldCharType="separate"/>
    </w:r>
    <w:r w:rsidR="00727889">
      <w:rPr>
        <w:rStyle w:val="PageNumber"/>
        <w:noProof/>
      </w:rPr>
      <w:t>2</w:t>
    </w:r>
    <w:r w:rsidR="0030544E" w:rsidRPr="00A32286">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CD3" w:rsidRDefault="00440CD3">
    <w:pPr>
      <w:pStyle w:val="Footer"/>
    </w:pPr>
    <w:r>
      <w:rPr>
        <w:noProof/>
        <w:lang w:eastAsia="en-NZ"/>
      </w:rPr>
      <w:drawing>
        <wp:anchor distT="0" distB="0" distL="114300" distR="114300" simplePos="0" relativeHeight="251661312" behindDoc="1" locked="0" layoutInCell="1" allowOverlap="1">
          <wp:simplePos x="0" y="0"/>
          <wp:positionH relativeFrom="page">
            <wp:posOffset>828040</wp:posOffset>
          </wp:positionH>
          <wp:positionV relativeFrom="page">
            <wp:posOffset>9843770</wp:posOffset>
          </wp:positionV>
          <wp:extent cx="6079826" cy="414068"/>
          <wp:effectExtent l="19050" t="0" r="0" b="0"/>
          <wp:wrapNone/>
          <wp:docPr id="1" name="Picture 1" descr="Footer image:  Office of the Ombudsman address block&#10;Office of the Ombudsman&#10;Tari o te Kaitiaki Mana Tangata&#10;L7, 70 The Terrace, Wellington 6011&#10;PO Box 10 152, Wellington 6143&#10;New Zealand&#10;Tel: 64 4 473 9533&#10;Fax: 64 4 471 2254&#10;Free phone: 0800 802 602&#10;www.ombudsman.parliament.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budsman footer-COLOUR-July2015.tif"/>
                  <pic:cNvPicPr/>
                </pic:nvPicPr>
                <pic:blipFill>
                  <a:blip r:embed="rId1"/>
                  <a:stretch>
                    <a:fillRect/>
                  </a:stretch>
                </pic:blipFill>
                <pic:spPr>
                  <a:xfrm>
                    <a:off x="0" y="0"/>
                    <a:ext cx="6079826" cy="414068"/>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F1C" w:rsidRPr="00D45126" w:rsidRDefault="006B2F1C" w:rsidP="006C1C4D">
      <w:pPr>
        <w:spacing w:after="0" w:line="240" w:lineRule="auto"/>
        <w:rPr>
          <w:color w:val="4D4D4D"/>
        </w:rPr>
      </w:pPr>
      <w:r w:rsidRPr="00D45126">
        <w:rPr>
          <w:color w:val="4D4D4D"/>
        </w:rPr>
        <w:separator/>
      </w:r>
    </w:p>
  </w:footnote>
  <w:footnote w:type="continuationSeparator" w:id="0">
    <w:p w:rsidR="006B2F1C" w:rsidRPr="00C14083" w:rsidRDefault="006B2F1C" w:rsidP="00554FCD">
      <w:pPr>
        <w:spacing w:after="0" w:line="240" w:lineRule="auto"/>
        <w:rPr>
          <w:color w:val="4D4D4D"/>
        </w:rPr>
      </w:pPr>
      <w:r w:rsidRPr="00C14083">
        <w:rPr>
          <w:color w:val="4D4D4D"/>
        </w:rPr>
        <w:continuationSeparator/>
      </w:r>
    </w:p>
  </w:footnote>
  <w:footnote w:type="continuationNotice" w:id="1">
    <w:p w:rsidR="006B2F1C" w:rsidRDefault="006B2F1C">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E35" w:rsidRDefault="00875E35" w:rsidP="00C87AA9">
    <w:pPr>
      <w:pStyle w:val="Header"/>
      <w:tabs>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w:t>
    </w:r>
    <w:proofErr w:type="spellStart"/>
    <w:r w:rsidRPr="00DD54DF">
      <w:t>Mana</w:t>
    </w:r>
    <w:proofErr w:type="spellEnd"/>
    <w:r w:rsidRPr="00DD54DF">
      <w:t xml:space="preserve"> </w:t>
    </w:r>
    <w:proofErr w:type="spellStart"/>
    <w:r w:rsidRPr="00DD54DF">
      <w:t>Tangata</w:t>
    </w:r>
    <w:proofErr w:type="spellEnd"/>
  </w:p>
  <w:p w:rsidR="00875E35" w:rsidRPr="00661EC9" w:rsidRDefault="00875E35" w:rsidP="00C87AA9">
    <w:pPr>
      <w:pStyle w:val="Headerline"/>
      <w:rPr>
        <w:szCs w:val="2"/>
      </w:rPr>
    </w:pPr>
  </w:p>
  <w:p w:rsidR="00875E35" w:rsidRPr="00B33F0E" w:rsidRDefault="00875E35" w:rsidP="00C87AA9">
    <w:pPr>
      <w:pStyle w:val="Header"/>
      <w:rPr>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CD3" w:rsidRDefault="00440CD3">
    <w:pPr>
      <w:pStyle w:val="Header"/>
    </w:pPr>
    <w:r>
      <w:rPr>
        <w:noProof/>
        <w:lang w:eastAsia="en-NZ"/>
      </w:rPr>
      <w:drawing>
        <wp:anchor distT="0" distB="0" distL="114300" distR="114300" simplePos="0" relativeHeight="251659264" behindDoc="0" locked="0" layoutInCell="1" allowOverlap="1">
          <wp:simplePos x="0" y="0"/>
          <wp:positionH relativeFrom="page">
            <wp:align>right</wp:align>
          </wp:positionH>
          <wp:positionV relativeFrom="page">
            <wp:posOffset>0</wp:posOffset>
          </wp:positionV>
          <wp:extent cx="3486150" cy="2571750"/>
          <wp:effectExtent l="19050" t="0" r="0" b="0"/>
          <wp:wrapNone/>
          <wp:docPr id="2" name="Picture 0" descr="Office of the Ombudsman Logo&#10;Text on logo reads:  Ombudsman, Fairness for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irst page logo-july2015.tif"/>
                  <pic:cNvPicPr/>
                </pic:nvPicPr>
                <pic:blipFill>
                  <a:blip r:embed="rId1"/>
                  <a:stretch>
                    <a:fillRect/>
                  </a:stretch>
                </pic:blipFill>
                <pic:spPr>
                  <a:xfrm>
                    <a:off x="0" y="0"/>
                    <a:ext cx="3486150" cy="2571750"/>
                  </a:xfrm>
                  <a:prstGeom prst="rect">
                    <a:avLst/>
                  </a:prstGeom>
                </pic:spPr>
              </pic:pic>
            </a:graphicData>
          </a:graphic>
        </wp:anchor>
      </w:drawing>
    </w:r>
  </w:p>
  <w:p w:rsidR="00440CD3" w:rsidRDefault="00440C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F2416F2"/>
    <w:multiLevelType w:val="multilevel"/>
    <w:tmpl w:val="7DEC49D8"/>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7">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8">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9">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1">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2">
    <w:nsid w:val="3BBD0D8D"/>
    <w:multiLevelType w:val="multilevel"/>
    <w:tmpl w:val="07FEE126"/>
    <w:lvl w:ilvl="0">
      <w:start w:val="1"/>
      <w:numFmt w:val="none"/>
      <w:suff w:val="nothing"/>
      <w:lvlText w:val=""/>
      <w:lvlJc w:val="left"/>
      <w:pPr>
        <w:ind w:left="357" w:firstLine="0"/>
      </w:pPr>
      <w:rPr>
        <w:rFonts w:hint="default"/>
      </w:rPr>
    </w:lvl>
    <w:lvl w:ilvl="1">
      <w:start w:val="1"/>
      <w:numFmt w:val="none"/>
      <w:suff w:val="nothing"/>
      <w:lvlText w:val=""/>
      <w:lvlJc w:val="left"/>
      <w:pPr>
        <w:ind w:left="714" w:firstLine="0"/>
      </w:pPr>
      <w:rPr>
        <w:rFonts w:hint="default"/>
      </w:rPr>
    </w:lvl>
    <w:lvl w:ilvl="2">
      <w:start w:val="1"/>
      <w:numFmt w:val="none"/>
      <w:suff w:val="nothing"/>
      <w:lvlText w:val=""/>
      <w:lvlJc w:val="left"/>
      <w:pPr>
        <w:ind w:left="1072" w:firstLine="0"/>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3">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nsid w:val="5F465289"/>
    <w:multiLevelType w:val="multilevel"/>
    <w:tmpl w:val="906E30B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D540EC5"/>
    <w:multiLevelType w:val="multilevel"/>
    <w:tmpl w:val="E190D37E"/>
    <w:lvl w:ilvl="0">
      <w:start w:val="1"/>
      <w:numFmt w:val="none"/>
      <w:suff w:val="nothing"/>
      <w:lvlText w:val=""/>
      <w:lvlJc w:val="left"/>
      <w:pPr>
        <w:ind w:left="567" w:firstLine="0"/>
      </w:pPr>
      <w:rPr>
        <w:rFonts w:hint="default"/>
      </w:rPr>
    </w:lvl>
    <w:lvl w:ilvl="1">
      <w:start w:val="1"/>
      <w:numFmt w:val="none"/>
      <w:suff w:val="space"/>
      <w:lvlText w:val=""/>
      <w:lvlJc w:val="left"/>
      <w:pPr>
        <w:ind w:left="1134" w:firstLine="0"/>
      </w:pPr>
      <w:rPr>
        <w:rFonts w:hint="default"/>
      </w:rPr>
    </w:lvl>
    <w:lvl w:ilvl="2">
      <w:start w:val="1"/>
      <w:numFmt w:val="none"/>
      <w:suff w:val="nothing"/>
      <w:lvlText w:val=""/>
      <w:lvlJc w:val="left"/>
      <w:pPr>
        <w:ind w:left="1701" w:firstLine="0"/>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2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1">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3">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9"/>
  </w:num>
  <w:num w:numId="4">
    <w:abstractNumId w:val="18"/>
  </w:num>
  <w:num w:numId="5">
    <w:abstractNumId w:val="24"/>
  </w:num>
  <w:num w:numId="6">
    <w:abstractNumId w:val="23"/>
  </w:num>
  <w:num w:numId="7">
    <w:abstractNumId w:val="14"/>
  </w:num>
  <w:num w:numId="8">
    <w:abstractNumId w:val="6"/>
  </w:num>
  <w:num w:numId="9">
    <w:abstractNumId w:val="4"/>
  </w:num>
  <w:num w:numId="10">
    <w:abstractNumId w:val="21"/>
  </w:num>
  <w:num w:numId="11">
    <w:abstractNumId w:val="11"/>
  </w:num>
  <w:num w:numId="12">
    <w:abstractNumId w:val="2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2"/>
  </w:num>
  <w:num w:numId="16">
    <w:abstractNumId w:val="8"/>
  </w:num>
  <w:num w:numId="17">
    <w:abstractNumId w:val="19"/>
  </w:num>
  <w:num w:numId="18">
    <w:abstractNumId w:val="3"/>
  </w:num>
  <w:num w:numId="19">
    <w:abstractNumId w:val="20"/>
  </w:num>
  <w:num w:numId="20">
    <w:abstractNumId w:val="15"/>
  </w:num>
  <w:num w:numId="21">
    <w:abstractNumId w:val="5"/>
  </w:num>
  <w:num w:numId="22">
    <w:abstractNumId w:val="7"/>
  </w:num>
  <w:num w:numId="23">
    <w:abstractNumId w:val="17"/>
  </w:num>
  <w:num w:numId="24">
    <w:abstractNumId w:val="0"/>
  </w:num>
  <w:num w:numId="25">
    <w:abstractNumId w:val="12"/>
  </w:num>
  <w:num w:numId="26">
    <w:abstractNumId w:val="10"/>
  </w:num>
  <w:num w:numId="27">
    <w:abstractNumId w:val="4"/>
  </w:num>
  <w:num w:numId="28">
    <w:abstractNumId w:val="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5004"/>
  <w:defaultTabStop w:val="567"/>
  <w:drawingGridHorizontalSpacing w:val="120"/>
  <w:displayHorizontalDrawingGridEvery w:val="2"/>
  <w:characterSpacingControl w:val="doNotCompress"/>
  <w:savePreviewPicture/>
  <w:hdrShapeDefaults>
    <o:shapedefaults v:ext="edit" spidmax="6145"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docVars>
    <w:docVar w:name="IsfirstTb" w:val="True"/>
    <w:docVar w:name="IsInTable" w:val="False"/>
    <w:docVar w:name="OOTOTemplate" w:val="OOTO General\Letter.dotm"/>
    <w:docVar w:name="ShowLogo" w:val="True"/>
  </w:docVars>
  <w:rsids>
    <w:rsidRoot w:val="00F542FE"/>
    <w:rsid w:val="000018C2"/>
    <w:rsid w:val="00001AC4"/>
    <w:rsid w:val="00002BCB"/>
    <w:rsid w:val="00002E2B"/>
    <w:rsid w:val="00006030"/>
    <w:rsid w:val="0000771B"/>
    <w:rsid w:val="00013791"/>
    <w:rsid w:val="00013B28"/>
    <w:rsid w:val="000208FD"/>
    <w:rsid w:val="00021382"/>
    <w:rsid w:val="00024EC6"/>
    <w:rsid w:val="00024F53"/>
    <w:rsid w:val="000267B0"/>
    <w:rsid w:val="00026A3B"/>
    <w:rsid w:val="000312D0"/>
    <w:rsid w:val="000328E9"/>
    <w:rsid w:val="00032A75"/>
    <w:rsid w:val="00035821"/>
    <w:rsid w:val="00036BC6"/>
    <w:rsid w:val="0003734B"/>
    <w:rsid w:val="00041615"/>
    <w:rsid w:val="00042CA5"/>
    <w:rsid w:val="00045FD7"/>
    <w:rsid w:val="00047301"/>
    <w:rsid w:val="00050123"/>
    <w:rsid w:val="00050252"/>
    <w:rsid w:val="00051727"/>
    <w:rsid w:val="00053114"/>
    <w:rsid w:val="00054E4E"/>
    <w:rsid w:val="00057C4D"/>
    <w:rsid w:val="00060D58"/>
    <w:rsid w:val="00065881"/>
    <w:rsid w:val="00065B24"/>
    <w:rsid w:val="00067415"/>
    <w:rsid w:val="000674B8"/>
    <w:rsid w:val="00070EA6"/>
    <w:rsid w:val="0007177A"/>
    <w:rsid w:val="00075590"/>
    <w:rsid w:val="00077ADE"/>
    <w:rsid w:val="00081B66"/>
    <w:rsid w:val="000822C8"/>
    <w:rsid w:val="00082841"/>
    <w:rsid w:val="00083C71"/>
    <w:rsid w:val="000903AB"/>
    <w:rsid w:val="00091B6C"/>
    <w:rsid w:val="000929F9"/>
    <w:rsid w:val="00093C9D"/>
    <w:rsid w:val="000965C4"/>
    <w:rsid w:val="00097E3A"/>
    <w:rsid w:val="000A03FF"/>
    <w:rsid w:val="000A09F8"/>
    <w:rsid w:val="000A1AD7"/>
    <w:rsid w:val="000A34FF"/>
    <w:rsid w:val="000A4D08"/>
    <w:rsid w:val="000A56A9"/>
    <w:rsid w:val="000A6D5B"/>
    <w:rsid w:val="000B0B3D"/>
    <w:rsid w:val="000B0CE5"/>
    <w:rsid w:val="000B0F95"/>
    <w:rsid w:val="000B43C3"/>
    <w:rsid w:val="000C487C"/>
    <w:rsid w:val="000C6407"/>
    <w:rsid w:val="000D2571"/>
    <w:rsid w:val="000D4757"/>
    <w:rsid w:val="000D6125"/>
    <w:rsid w:val="000D6DA5"/>
    <w:rsid w:val="000D6FA6"/>
    <w:rsid w:val="000D6FD1"/>
    <w:rsid w:val="000E0B59"/>
    <w:rsid w:val="000E2563"/>
    <w:rsid w:val="000E2C2F"/>
    <w:rsid w:val="000E531A"/>
    <w:rsid w:val="000E64C5"/>
    <w:rsid w:val="000E6826"/>
    <w:rsid w:val="000E7F49"/>
    <w:rsid w:val="000E7F5F"/>
    <w:rsid w:val="000F098C"/>
    <w:rsid w:val="000F2672"/>
    <w:rsid w:val="000F32C4"/>
    <w:rsid w:val="000F457C"/>
    <w:rsid w:val="000F4A8C"/>
    <w:rsid w:val="000F5D79"/>
    <w:rsid w:val="000F7114"/>
    <w:rsid w:val="00100A7E"/>
    <w:rsid w:val="0010219A"/>
    <w:rsid w:val="001042D6"/>
    <w:rsid w:val="00106CB7"/>
    <w:rsid w:val="001138D9"/>
    <w:rsid w:val="001142CC"/>
    <w:rsid w:val="00114C6B"/>
    <w:rsid w:val="00116242"/>
    <w:rsid w:val="00123761"/>
    <w:rsid w:val="00124AD1"/>
    <w:rsid w:val="00124D4C"/>
    <w:rsid w:val="00125415"/>
    <w:rsid w:val="001339E3"/>
    <w:rsid w:val="00134987"/>
    <w:rsid w:val="00140996"/>
    <w:rsid w:val="00140DAC"/>
    <w:rsid w:val="0014724A"/>
    <w:rsid w:val="00150AD4"/>
    <w:rsid w:val="00151F5B"/>
    <w:rsid w:val="0015216F"/>
    <w:rsid w:val="00152B5D"/>
    <w:rsid w:val="001534B7"/>
    <w:rsid w:val="001535C0"/>
    <w:rsid w:val="001556D8"/>
    <w:rsid w:val="00157058"/>
    <w:rsid w:val="00157E61"/>
    <w:rsid w:val="00160E82"/>
    <w:rsid w:val="001614A9"/>
    <w:rsid w:val="0016150C"/>
    <w:rsid w:val="00164BB6"/>
    <w:rsid w:val="00164DDC"/>
    <w:rsid w:val="00166496"/>
    <w:rsid w:val="00166C30"/>
    <w:rsid w:val="001702ED"/>
    <w:rsid w:val="00173403"/>
    <w:rsid w:val="001753BE"/>
    <w:rsid w:val="0017697D"/>
    <w:rsid w:val="001803F6"/>
    <w:rsid w:val="00180A6A"/>
    <w:rsid w:val="00181985"/>
    <w:rsid w:val="001822E3"/>
    <w:rsid w:val="00185DD7"/>
    <w:rsid w:val="00185EFA"/>
    <w:rsid w:val="00186A52"/>
    <w:rsid w:val="001872A2"/>
    <w:rsid w:val="00190A34"/>
    <w:rsid w:val="001922D6"/>
    <w:rsid w:val="00194280"/>
    <w:rsid w:val="001944D8"/>
    <w:rsid w:val="001960D2"/>
    <w:rsid w:val="00196695"/>
    <w:rsid w:val="001A33E7"/>
    <w:rsid w:val="001A4C19"/>
    <w:rsid w:val="001A58D5"/>
    <w:rsid w:val="001B0F3B"/>
    <w:rsid w:val="001B2B62"/>
    <w:rsid w:val="001C6CF7"/>
    <w:rsid w:val="001D22A6"/>
    <w:rsid w:val="001D485B"/>
    <w:rsid w:val="001D6D7E"/>
    <w:rsid w:val="001E067E"/>
    <w:rsid w:val="001E16D0"/>
    <w:rsid w:val="001E24C9"/>
    <w:rsid w:val="001E4209"/>
    <w:rsid w:val="001F0B73"/>
    <w:rsid w:val="001F0C1C"/>
    <w:rsid w:val="001F12AF"/>
    <w:rsid w:val="001F14C5"/>
    <w:rsid w:val="001F20AE"/>
    <w:rsid w:val="001F22B8"/>
    <w:rsid w:val="001F30AF"/>
    <w:rsid w:val="001F6AB8"/>
    <w:rsid w:val="00205104"/>
    <w:rsid w:val="00205556"/>
    <w:rsid w:val="0021064F"/>
    <w:rsid w:val="00211A8F"/>
    <w:rsid w:val="00214179"/>
    <w:rsid w:val="002161AE"/>
    <w:rsid w:val="00216BA0"/>
    <w:rsid w:val="00216EB8"/>
    <w:rsid w:val="00217F95"/>
    <w:rsid w:val="002220F9"/>
    <w:rsid w:val="00222C75"/>
    <w:rsid w:val="00222EA0"/>
    <w:rsid w:val="00224421"/>
    <w:rsid w:val="00225598"/>
    <w:rsid w:val="0023071A"/>
    <w:rsid w:val="00230CBA"/>
    <w:rsid w:val="00230D1B"/>
    <w:rsid w:val="00230FF4"/>
    <w:rsid w:val="00234BA1"/>
    <w:rsid w:val="00234FF1"/>
    <w:rsid w:val="0023585A"/>
    <w:rsid w:val="002400BF"/>
    <w:rsid w:val="0024195D"/>
    <w:rsid w:val="0024270D"/>
    <w:rsid w:val="00243DA6"/>
    <w:rsid w:val="0024417B"/>
    <w:rsid w:val="002444F5"/>
    <w:rsid w:val="00245ACC"/>
    <w:rsid w:val="002461B7"/>
    <w:rsid w:val="00246817"/>
    <w:rsid w:val="00251456"/>
    <w:rsid w:val="00253466"/>
    <w:rsid w:val="002638F1"/>
    <w:rsid w:val="00266D63"/>
    <w:rsid w:val="00267EC6"/>
    <w:rsid w:val="0027214C"/>
    <w:rsid w:val="002728BB"/>
    <w:rsid w:val="00275D9F"/>
    <w:rsid w:val="002819FD"/>
    <w:rsid w:val="002827E6"/>
    <w:rsid w:val="00283493"/>
    <w:rsid w:val="00283CAD"/>
    <w:rsid w:val="002841A8"/>
    <w:rsid w:val="002875E4"/>
    <w:rsid w:val="00295101"/>
    <w:rsid w:val="00296963"/>
    <w:rsid w:val="002A1D84"/>
    <w:rsid w:val="002A3917"/>
    <w:rsid w:val="002A3CF1"/>
    <w:rsid w:val="002A6752"/>
    <w:rsid w:val="002A698D"/>
    <w:rsid w:val="002B031A"/>
    <w:rsid w:val="002B0E1C"/>
    <w:rsid w:val="002B319F"/>
    <w:rsid w:val="002B5274"/>
    <w:rsid w:val="002B6A20"/>
    <w:rsid w:val="002C11F6"/>
    <w:rsid w:val="002C2B79"/>
    <w:rsid w:val="002C2CF6"/>
    <w:rsid w:val="002C4624"/>
    <w:rsid w:val="002C6076"/>
    <w:rsid w:val="002C64FF"/>
    <w:rsid w:val="002D00DA"/>
    <w:rsid w:val="002D09E7"/>
    <w:rsid w:val="002D2580"/>
    <w:rsid w:val="002D35D7"/>
    <w:rsid w:val="002D4A7A"/>
    <w:rsid w:val="002D5E04"/>
    <w:rsid w:val="002D6E92"/>
    <w:rsid w:val="002E24B7"/>
    <w:rsid w:val="002E2E8D"/>
    <w:rsid w:val="002E485E"/>
    <w:rsid w:val="002E6678"/>
    <w:rsid w:val="002E7905"/>
    <w:rsid w:val="002E7C6B"/>
    <w:rsid w:val="002F6B08"/>
    <w:rsid w:val="003002CA"/>
    <w:rsid w:val="0030544E"/>
    <w:rsid w:val="00310607"/>
    <w:rsid w:val="00310D7C"/>
    <w:rsid w:val="00311D3A"/>
    <w:rsid w:val="00317D8B"/>
    <w:rsid w:val="00321D36"/>
    <w:rsid w:val="00324E53"/>
    <w:rsid w:val="00330FEA"/>
    <w:rsid w:val="00335571"/>
    <w:rsid w:val="00336ACD"/>
    <w:rsid w:val="003374ED"/>
    <w:rsid w:val="00337764"/>
    <w:rsid w:val="00337DC5"/>
    <w:rsid w:val="0034212F"/>
    <w:rsid w:val="00344794"/>
    <w:rsid w:val="00345A5D"/>
    <w:rsid w:val="0034712E"/>
    <w:rsid w:val="00350140"/>
    <w:rsid w:val="003516B6"/>
    <w:rsid w:val="00353543"/>
    <w:rsid w:val="00354FE8"/>
    <w:rsid w:val="003550A3"/>
    <w:rsid w:val="003562FE"/>
    <w:rsid w:val="00356A73"/>
    <w:rsid w:val="00357A42"/>
    <w:rsid w:val="0036073D"/>
    <w:rsid w:val="0036078D"/>
    <w:rsid w:val="003612FC"/>
    <w:rsid w:val="00361F09"/>
    <w:rsid w:val="003621D8"/>
    <w:rsid w:val="00362618"/>
    <w:rsid w:val="00365418"/>
    <w:rsid w:val="003667CC"/>
    <w:rsid w:val="00370C93"/>
    <w:rsid w:val="00371B5E"/>
    <w:rsid w:val="00373DCE"/>
    <w:rsid w:val="003745C6"/>
    <w:rsid w:val="00374A3B"/>
    <w:rsid w:val="00380FE6"/>
    <w:rsid w:val="00381FBC"/>
    <w:rsid w:val="003830A5"/>
    <w:rsid w:val="00383460"/>
    <w:rsid w:val="00385792"/>
    <w:rsid w:val="00385BCC"/>
    <w:rsid w:val="00385F42"/>
    <w:rsid w:val="0038755B"/>
    <w:rsid w:val="00391638"/>
    <w:rsid w:val="00392967"/>
    <w:rsid w:val="00394EDE"/>
    <w:rsid w:val="00395985"/>
    <w:rsid w:val="00396770"/>
    <w:rsid w:val="003A1465"/>
    <w:rsid w:val="003A15CE"/>
    <w:rsid w:val="003A1E6E"/>
    <w:rsid w:val="003A4539"/>
    <w:rsid w:val="003A4EB3"/>
    <w:rsid w:val="003A6BA0"/>
    <w:rsid w:val="003A6EC5"/>
    <w:rsid w:val="003A703A"/>
    <w:rsid w:val="003B0C93"/>
    <w:rsid w:val="003B3270"/>
    <w:rsid w:val="003B3573"/>
    <w:rsid w:val="003B46E7"/>
    <w:rsid w:val="003B4B62"/>
    <w:rsid w:val="003B70B4"/>
    <w:rsid w:val="003C0912"/>
    <w:rsid w:val="003C2059"/>
    <w:rsid w:val="003C554E"/>
    <w:rsid w:val="003D139D"/>
    <w:rsid w:val="003D5640"/>
    <w:rsid w:val="003E20B4"/>
    <w:rsid w:val="003E3EF1"/>
    <w:rsid w:val="003E433B"/>
    <w:rsid w:val="003E4400"/>
    <w:rsid w:val="003E51DA"/>
    <w:rsid w:val="003E6107"/>
    <w:rsid w:val="003F0012"/>
    <w:rsid w:val="003F0032"/>
    <w:rsid w:val="003F3280"/>
    <w:rsid w:val="003F68D8"/>
    <w:rsid w:val="003F6FD0"/>
    <w:rsid w:val="003F7B31"/>
    <w:rsid w:val="0040258A"/>
    <w:rsid w:val="00404C91"/>
    <w:rsid w:val="00405E1E"/>
    <w:rsid w:val="00406000"/>
    <w:rsid w:val="004061BA"/>
    <w:rsid w:val="00406C23"/>
    <w:rsid w:val="00410181"/>
    <w:rsid w:val="0041118F"/>
    <w:rsid w:val="00411A78"/>
    <w:rsid w:val="00412BCA"/>
    <w:rsid w:val="00413958"/>
    <w:rsid w:val="004146A6"/>
    <w:rsid w:val="004213E5"/>
    <w:rsid w:val="004248F0"/>
    <w:rsid w:val="00424DBC"/>
    <w:rsid w:val="004302DE"/>
    <w:rsid w:val="00431860"/>
    <w:rsid w:val="00433038"/>
    <w:rsid w:val="004331E7"/>
    <w:rsid w:val="00433F89"/>
    <w:rsid w:val="00436D7E"/>
    <w:rsid w:val="00440CD3"/>
    <w:rsid w:val="004411E7"/>
    <w:rsid w:val="00441E0B"/>
    <w:rsid w:val="00442610"/>
    <w:rsid w:val="0045077E"/>
    <w:rsid w:val="00450913"/>
    <w:rsid w:val="00451DE6"/>
    <w:rsid w:val="004524E7"/>
    <w:rsid w:val="00452B6D"/>
    <w:rsid w:val="00464BD8"/>
    <w:rsid w:val="00466E32"/>
    <w:rsid w:val="00470157"/>
    <w:rsid w:val="0047123A"/>
    <w:rsid w:val="00473B73"/>
    <w:rsid w:val="00483527"/>
    <w:rsid w:val="0048562F"/>
    <w:rsid w:val="004924BB"/>
    <w:rsid w:val="0049307E"/>
    <w:rsid w:val="0049579B"/>
    <w:rsid w:val="00495E5F"/>
    <w:rsid w:val="004972A6"/>
    <w:rsid w:val="00497D4B"/>
    <w:rsid w:val="004A2B8E"/>
    <w:rsid w:val="004A3DD0"/>
    <w:rsid w:val="004A5E3E"/>
    <w:rsid w:val="004A60D8"/>
    <w:rsid w:val="004A62E1"/>
    <w:rsid w:val="004A717A"/>
    <w:rsid w:val="004A77CC"/>
    <w:rsid w:val="004A7C66"/>
    <w:rsid w:val="004B073A"/>
    <w:rsid w:val="004B3108"/>
    <w:rsid w:val="004B6762"/>
    <w:rsid w:val="004B6BC7"/>
    <w:rsid w:val="004B788C"/>
    <w:rsid w:val="004C346F"/>
    <w:rsid w:val="004C54E9"/>
    <w:rsid w:val="004C599C"/>
    <w:rsid w:val="004C6BF7"/>
    <w:rsid w:val="004C748E"/>
    <w:rsid w:val="004D13FC"/>
    <w:rsid w:val="004D1A6E"/>
    <w:rsid w:val="004D2F24"/>
    <w:rsid w:val="004D5F25"/>
    <w:rsid w:val="004D5F5F"/>
    <w:rsid w:val="004D6360"/>
    <w:rsid w:val="004D730D"/>
    <w:rsid w:val="004D74C0"/>
    <w:rsid w:val="004E04CC"/>
    <w:rsid w:val="004E1E04"/>
    <w:rsid w:val="004E36C2"/>
    <w:rsid w:val="004E37DF"/>
    <w:rsid w:val="004E3BF4"/>
    <w:rsid w:val="004E613D"/>
    <w:rsid w:val="004F0BF6"/>
    <w:rsid w:val="004F0CB3"/>
    <w:rsid w:val="004F143B"/>
    <w:rsid w:val="004F1A72"/>
    <w:rsid w:val="004F429D"/>
    <w:rsid w:val="004F567F"/>
    <w:rsid w:val="005000D2"/>
    <w:rsid w:val="00503E51"/>
    <w:rsid w:val="00504327"/>
    <w:rsid w:val="00505588"/>
    <w:rsid w:val="00506C9B"/>
    <w:rsid w:val="005102D8"/>
    <w:rsid w:val="00514C1F"/>
    <w:rsid w:val="00515585"/>
    <w:rsid w:val="00515C43"/>
    <w:rsid w:val="00517AD4"/>
    <w:rsid w:val="00517C80"/>
    <w:rsid w:val="0052003F"/>
    <w:rsid w:val="00521456"/>
    <w:rsid w:val="00521BA3"/>
    <w:rsid w:val="005221CD"/>
    <w:rsid w:val="00522A73"/>
    <w:rsid w:val="00525F0A"/>
    <w:rsid w:val="005266B5"/>
    <w:rsid w:val="00532F63"/>
    <w:rsid w:val="00533D6F"/>
    <w:rsid w:val="005360C8"/>
    <w:rsid w:val="005403AB"/>
    <w:rsid w:val="00540599"/>
    <w:rsid w:val="005409E7"/>
    <w:rsid w:val="00541099"/>
    <w:rsid w:val="00545B65"/>
    <w:rsid w:val="005534AE"/>
    <w:rsid w:val="00554FCD"/>
    <w:rsid w:val="00560A5E"/>
    <w:rsid w:val="00561701"/>
    <w:rsid w:val="005661BE"/>
    <w:rsid w:val="005671A5"/>
    <w:rsid w:val="00570439"/>
    <w:rsid w:val="00570CA3"/>
    <w:rsid w:val="00571B73"/>
    <w:rsid w:val="005758E8"/>
    <w:rsid w:val="00575EE6"/>
    <w:rsid w:val="00576A4B"/>
    <w:rsid w:val="005772F4"/>
    <w:rsid w:val="005804D9"/>
    <w:rsid w:val="005820EE"/>
    <w:rsid w:val="005830DE"/>
    <w:rsid w:val="0058545B"/>
    <w:rsid w:val="00585B6A"/>
    <w:rsid w:val="00586836"/>
    <w:rsid w:val="00586CCB"/>
    <w:rsid w:val="00594673"/>
    <w:rsid w:val="0059695A"/>
    <w:rsid w:val="005A01BB"/>
    <w:rsid w:val="005A1D8F"/>
    <w:rsid w:val="005A2A96"/>
    <w:rsid w:val="005A2E1B"/>
    <w:rsid w:val="005A6672"/>
    <w:rsid w:val="005A7708"/>
    <w:rsid w:val="005B1169"/>
    <w:rsid w:val="005B1A71"/>
    <w:rsid w:val="005B5509"/>
    <w:rsid w:val="005B6F6A"/>
    <w:rsid w:val="005C067E"/>
    <w:rsid w:val="005C2E83"/>
    <w:rsid w:val="005C34EA"/>
    <w:rsid w:val="005C4413"/>
    <w:rsid w:val="005C5CE5"/>
    <w:rsid w:val="005C6692"/>
    <w:rsid w:val="005D4B7D"/>
    <w:rsid w:val="005D525E"/>
    <w:rsid w:val="005D6B99"/>
    <w:rsid w:val="005E2932"/>
    <w:rsid w:val="005E673A"/>
    <w:rsid w:val="005F1945"/>
    <w:rsid w:val="005F1EE4"/>
    <w:rsid w:val="005F3598"/>
    <w:rsid w:val="005F43B4"/>
    <w:rsid w:val="005F4CEF"/>
    <w:rsid w:val="005F4EB2"/>
    <w:rsid w:val="005F5F0F"/>
    <w:rsid w:val="005F6385"/>
    <w:rsid w:val="005F70F0"/>
    <w:rsid w:val="005F763D"/>
    <w:rsid w:val="0060241A"/>
    <w:rsid w:val="0060346D"/>
    <w:rsid w:val="00604BDC"/>
    <w:rsid w:val="00604C9A"/>
    <w:rsid w:val="006077BF"/>
    <w:rsid w:val="00610D50"/>
    <w:rsid w:val="00610FD3"/>
    <w:rsid w:val="00611625"/>
    <w:rsid w:val="006155B4"/>
    <w:rsid w:val="006157AD"/>
    <w:rsid w:val="00616CEE"/>
    <w:rsid w:val="006207AF"/>
    <w:rsid w:val="00621513"/>
    <w:rsid w:val="00621F0C"/>
    <w:rsid w:val="0062408B"/>
    <w:rsid w:val="0062506B"/>
    <w:rsid w:val="006250CE"/>
    <w:rsid w:val="006259EA"/>
    <w:rsid w:val="006342AC"/>
    <w:rsid w:val="006358D2"/>
    <w:rsid w:val="00635C2F"/>
    <w:rsid w:val="00635EEF"/>
    <w:rsid w:val="006415C1"/>
    <w:rsid w:val="00643891"/>
    <w:rsid w:val="00644612"/>
    <w:rsid w:val="00644B46"/>
    <w:rsid w:val="0064708D"/>
    <w:rsid w:val="006530C4"/>
    <w:rsid w:val="00653DB6"/>
    <w:rsid w:val="00653F3C"/>
    <w:rsid w:val="00654430"/>
    <w:rsid w:val="00654CA9"/>
    <w:rsid w:val="006553BA"/>
    <w:rsid w:val="00661DD0"/>
    <w:rsid w:val="0066218C"/>
    <w:rsid w:val="00663205"/>
    <w:rsid w:val="0067015F"/>
    <w:rsid w:val="0067318E"/>
    <w:rsid w:val="00673EEE"/>
    <w:rsid w:val="00675D6B"/>
    <w:rsid w:val="00677A3A"/>
    <w:rsid w:val="0068004A"/>
    <w:rsid w:val="00681279"/>
    <w:rsid w:val="006820B3"/>
    <w:rsid w:val="0068424A"/>
    <w:rsid w:val="0068704F"/>
    <w:rsid w:val="00691335"/>
    <w:rsid w:val="00693B27"/>
    <w:rsid w:val="0069586D"/>
    <w:rsid w:val="00696B75"/>
    <w:rsid w:val="006A06FA"/>
    <w:rsid w:val="006A12AA"/>
    <w:rsid w:val="006A5545"/>
    <w:rsid w:val="006A5CB2"/>
    <w:rsid w:val="006B22B7"/>
    <w:rsid w:val="006B2725"/>
    <w:rsid w:val="006B2F1C"/>
    <w:rsid w:val="006B5FF2"/>
    <w:rsid w:val="006B72A6"/>
    <w:rsid w:val="006B7685"/>
    <w:rsid w:val="006C0B8C"/>
    <w:rsid w:val="006C1C4D"/>
    <w:rsid w:val="006C2750"/>
    <w:rsid w:val="006C3811"/>
    <w:rsid w:val="006C4AE6"/>
    <w:rsid w:val="006C50D2"/>
    <w:rsid w:val="006C5B30"/>
    <w:rsid w:val="006C5B54"/>
    <w:rsid w:val="006D1417"/>
    <w:rsid w:val="006D17A0"/>
    <w:rsid w:val="006D2120"/>
    <w:rsid w:val="006D2495"/>
    <w:rsid w:val="006D6B2D"/>
    <w:rsid w:val="006E5E11"/>
    <w:rsid w:val="006E7D0E"/>
    <w:rsid w:val="006F1A3F"/>
    <w:rsid w:val="006F1C9F"/>
    <w:rsid w:val="006F1F17"/>
    <w:rsid w:val="006F4965"/>
    <w:rsid w:val="006F68B8"/>
    <w:rsid w:val="006F744C"/>
    <w:rsid w:val="00700E7B"/>
    <w:rsid w:val="007012C8"/>
    <w:rsid w:val="00701BB0"/>
    <w:rsid w:val="00703C65"/>
    <w:rsid w:val="00705F2D"/>
    <w:rsid w:val="00710CB9"/>
    <w:rsid w:val="00712C05"/>
    <w:rsid w:val="00713520"/>
    <w:rsid w:val="00714679"/>
    <w:rsid w:val="00717A58"/>
    <w:rsid w:val="00724D1B"/>
    <w:rsid w:val="0072665E"/>
    <w:rsid w:val="0072762A"/>
    <w:rsid w:val="00727889"/>
    <w:rsid w:val="0073197D"/>
    <w:rsid w:val="007332F7"/>
    <w:rsid w:val="00733DAC"/>
    <w:rsid w:val="00734AE6"/>
    <w:rsid w:val="00734E9C"/>
    <w:rsid w:val="007354DC"/>
    <w:rsid w:val="00736F2F"/>
    <w:rsid w:val="0073772C"/>
    <w:rsid w:val="00737CBF"/>
    <w:rsid w:val="00737DEF"/>
    <w:rsid w:val="00737E4A"/>
    <w:rsid w:val="00743E91"/>
    <w:rsid w:val="00744163"/>
    <w:rsid w:val="00744E08"/>
    <w:rsid w:val="00750868"/>
    <w:rsid w:val="00751FE5"/>
    <w:rsid w:val="007539DA"/>
    <w:rsid w:val="00754087"/>
    <w:rsid w:val="00755324"/>
    <w:rsid w:val="00756E0D"/>
    <w:rsid w:val="00763D2B"/>
    <w:rsid w:val="0076589F"/>
    <w:rsid w:val="00773694"/>
    <w:rsid w:val="00777730"/>
    <w:rsid w:val="00777829"/>
    <w:rsid w:val="0078036A"/>
    <w:rsid w:val="00787E5C"/>
    <w:rsid w:val="00790E93"/>
    <w:rsid w:val="007924AF"/>
    <w:rsid w:val="00794B93"/>
    <w:rsid w:val="007A0D14"/>
    <w:rsid w:val="007A2249"/>
    <w:rsid w:val="007A4719"/>
    <w:rsid w:val="007A6586"/>
    <w:rsid w:val="007A74A0"/>
    <w:rsid w:val="007B0B16"/>
    <w:rsid w:val="007B0C44"/>
    <w:rsid w:val="007B1AB4"/>
    <w:rsid w:val="007B238E"/>
    <w:rsid w:val="007B4F3B"/>
    <w:rsid w:val="007C0B8D"/>
    <w:rsid w:val="007C3A33"/>
    <w:rsid w:val="007C3BDA"/>
    <w:rsid w:val="007C4715"/>
    <w:rsid w:val="007C4C80"/>
    <w:rsid w:val="007C679B"/>
    <w:rsid w:val="007D0C24"/>
    <w:rsid w:val="007D0E09"/>
    <w:rsid w:val="007D1339"/>
    <w:rsid w:val="007D4405"/>
    <w:rsid w:val="007D46DF"/>
    <w:rsid w:val="007E212A"/>
    <w:rsid w:val="007E553F"/>
    <w:rsid w:val="007E5BB5"/>
    <w:rsid w:val="007F0235"/>
    <w:rsid w:val="007F23F8"/>
    <w:rsid w:val="007F70EF"/>
    <w:rsid w:val="007F7681"/>
    <w:rsid w:val="007F76DE"/>
    <w:rsid w:val="00800219"/>
    <w:rsid w:val="00802414"/>
    <w:rsid w:val="00802521"/>
    <w:rsid w:val="00802C62"/>
    <w:rsid w:val="00812059"/>
    <w:rsid w:val="00812748"/>
    <w:rsid w:val="00812CB6"/>
    <w:rsid w:val="00820131"/>
    <w:rsid w:val="008221A8"/>
    <w:rsid w:val="00824C06"/>
    <w:rsid w:val="00825420"/>
    <w:rsid w:val="00825A0D"/>
    <w:rsid w:val="00825D06"/>
    <w:rsid w:val="00830680"/>
    <w:rsid w:val="00830F6A"/>
    <w:rsid w:val="00832CA1"/>
    <w:rsid w:val="00833D7C"/>
    <w:rsid w:val="00836CC9"/>
    <w:rsid w:val="00837EA6"/>
    <w:rsid w:val="0084019A"/>
    <w:rsid w:val="00842447"/>
    <w:rsid w:val="008429D3"/>
    <w:rsid w:val="0084415A"/>
    <w:rsid w:val="008462E6"/>
    <w:rsid w:val="00846D79"/>
    <w:rsid w:val="008475F6"/>
    <w:rsid w:val="00851B4A"/>
    <w:rsid w:val="00853A5A"/>
    <w:rsid w:val="00857DCA"/>
    <w:rsid w:val="00860A75"/>
    <w:rsid w:val="00860B01"/>
    <w:rsid w:val="00861BDA"/>
    <w:rsid w:val="00861D39"/>
    <w:rsid w:val="0086257D"/>
    <w:rsid w:val="00865795"/>
    <w:rsid w:val="00866BE8"/>
    <w:rsid w:val="00867CEC"/>
    <w:rsid w:val="00867E58"/>
    <w:rsid w:val="00872599"/>
    <w:rsid w:val="00872DC4"/>
    <w:rsid w:val="00875E35"/>
    <w:rsid w:val="00877A57"/>
    <w:rsid w:val="008824E7"/>
    <w:rsid w:val="00884716"/>
    <w:rsid w:val="00884938"/>
    <w:rsid w:val="00891CE3"/>
    <w:rsid w:val="0089256C"/>
    <w:rsid w:val="00895A13"/>
    <w:rsid w:val="0089791A"/>
    <w:rsid w:val="00897BAB"/>
    <w:rsid w:val="008A0D94"/>
    <w:rsid w:val="008A2D55"/>
    <w:rsid w:val="008A7DAD"/>
    <w:rsid w:val="008B06CD"/>
    <w:rsid w:val="008B0D20"/>
    <w:rsid w:val="008B1687"/>
    <w:rsid w:val="008B1A1F"/>
    <w:rsid w:val="008B1BCF"/>
    <w:rsid w:val="008B2A5E"/>
    <w:rsid w:val="008B4AAA"/>
    <w:rsid w:val="008B5695"/>
    <w:rsid w:val="008B6875"/>
    <w:rsid w:val="008B6C31"/>
    <w:rsid w:val="008B6DA6"/>
    <w:rsid w:val="008B76D2"/>
    <w:rsid w:val="008C3437"/>
    <w:rsid w:val="008C5117"/>
    <w:rsid w:val="008C6D6F"/>
    <w:rsid w:val="008D2D01"/>
    <w:rsid w:val="008D5A0B"/>
    <w:rsid w:val="008D5AF3"/>
    <w:rsid w:val="008D5E10"/>
    <w:rsid w:val="008D7890"/>
    <w:rsid w:val="008E0636"/>
    <w:rsid w:val="008E1EF0"/>
    <w:rsid w:val="008E3B3C"/>
    <w:rsid w:val="008E566C"/>
    <w:rsid w:val="008E6C86"/>
    <w:rsid w:val="008E7646"/>
    <w:rsid w:val="008F17E0"/>
    <w:rsid w:val="008F3394"/>
    <w:rsid w:val="008F469D"/>
    <w:rsid w:val="008F614F"/>
    <w:rsid w:val="008F64D4"/>
    <w:rsid w:val="008F746D"/>
    <w:rsid w:val="009016A4"/>
    <w:rsid w:val="00903849"/>
    <w:rsid w:val="00903FCC"/>
    <w:rsid w:val="00906FA8"/>
    <w:rsid w:val="009135B5"/>
    <w:rsid w:val="009203C6"/>
    <w:rsid w:val="00921067"/>
    <w:rsid w:val="00921E03"/>
    <w:rsid w:val="00923ED7"/>
    <w:rsid w:val="0092445C"/>
    <w:rsid w:val="00924681"/>
    <w:rsid w:val="00925CF9"/>
    <w:rsid w:val="0092797D"/>
    <w:rsid w:val="00934519"/>
    <w:rsid w:val="00934B3A"/>
    <w:rsid w:val="0093534C"/>
    <w:rsid w:val="00935540"/>
    <w:rsid w:val="00940EA5"/>
    <w:rsid w:val="00942397"/>
    <w:rsid w:val="0094240A"/>
    <w:rsid w:val="009438B5"/>
    <w:rsid w:val="00944B48"/>
    <w:rsid w:val="009453CE"/>
    <w:rsid w:val="00946D1C"/>
    <w:rsid w:val="00950411"/>
    <w:rsid w:val="009549B1"/>
    <w:rsid w:val="0095696E"/>
    <w:rsid w:val="009639D4"/>
    <w:rsid w:val="00967A71"/>
    <w:rsid w:val="00971D0C"/>
    <w:rsid w:val="009779D9"/>
    <w:rsid w:val="009815C4"/>
    <w:rsid w:val="00981CC3"/>
    <w:rsid w:val="00986696"/>
    <w:rsid w:val="00987676"/>
    <w:rsid w:val="00991F34"/>
    <w:rsid w:val="00994CBB"/>
    <w:rsid w:val="00995832"/>
    <w:rsid w:val="009A0FE0"/>
    <w:rsid w:val="009A7254"/>
    <w:rsid w:val="009B1EA4"/>
    <w:rsid w:val="009B2834"/>
    <w:rsid w:val="009B3015"/>
    <w:rsid w:val="009B3821"/>
    <w:rsid w:val="009B46C9"/>
    <w:rsid w:val="009B677C"/>
    <w:rsid w:val="009C103F"/>
    <w:rsid w:val="009C1083"/>
    <w:rsid w:val="009C1890"/>
    <w:rsid w:val="009C22E0"/>
    <w:rsid w:val="009C2E7D"/>
    <w:rsid w:val="009C33B1"/>
    <w:rsid w:val="009C375B"/>
    <w:rsid w:val="009C4723"/>
    <w:rsid w:val="009C758F"/>
    <w:rsid w:val="009C7A73"/>
    <w:rsid w:val="009D1068"/>
    <w:rsid w:val="009D2800"/>
    <w:rsid w:val="009D3AD7"/>
    <w:rsid w:val="009D6948"/>
    <w:rsid w:val="009E0F65"/>
    <w:rsid w:val="009E1285"/>
    <w:rsid w:val="009E2150"/>
    <w:rsid w:val="009E491C"/>
    <w:rsid w:val="009E4BBD"/>
    <w:rsid w:val="009E78E3"/>
    <w:rsid w:val="009F2185"/>
    <w:rsid w:val="009F68AD"/>
    <w:rsid w:val="009F7F03"/>
    <w:rsid w:val="00A0185D"/>
    <w:rsid w:val="00A01B68"/>
    <w:rsid w:val="00A02F36"/>
    <w:rsid w:val="00A0543F"/>
    <w:rsid w:val="00A110CF"/>
    <w:rsid w:val="00A13DA1"/>
    <w:rsid w:val="00A14DEB"/>
    <w:rsid w:val="00A17860"/>
    <w:rsid w:val="00A23242"/>
    <w:rsid w:val="00A265C6"/>
    <w:rsid w:val="00A30994"/>
    <w:rsid w:val="00A311C3"/>
    <w:rsid w:val="00A34057"/>
    <w:rsid w:val="00A341F3"/>
    <w:rsid w:val="00A34706"/>
    <w:rsid w:val="00A34A6D"/>
    <w:rsid w:val="00A36CD0"/>
    <w:rsid w:val="00A4087E"/>
    <w:rsid w:val="00A429D1"/>
    <w:rsid w:val="00A442D7"/>
    <w:rsid w:val="00A44BB3"/>
    <w:rsid w:val="00A45C75"/>
    <w:rsid w:val="00A46C2F"/>
    <w:rsid w:val="00A479DB"/>
    <w:rsid w:val="00A47F79"/>
    <w:rsid w:val="00A52B12"/>
    <w:rsid w:val="00A52E02"/>
    <w:rsid w:val="00A5469F"/>
    <w:rsid w:val="00A54FB9"/>
    <w:rsid w:val="00A563FD"/>
    <w:rsid w:val="00A64FB1"/>
    <w:rsid w:val="00A6506D"/>
    <w:rsid w:val="00A66569"/>
    <w:rsid w:val="00A7093F"/>
    <w:rsid w:val="00A71BEC"/>
    <w:rsid w:val="00A736AA"/>
    <w:rsid w:val="00A742BB"/>
    <w:rsid w:val="00A74B87"/>
    <w:rsid w:val="00A75A9B"/>
    <w:rsid w:val="00A800F7"/>
    <w:rsid w:val="00A80669"/>
    <w:rsid w:val="00A83F11"/>
    <w:rsid w:val="00A9274A"/>
    <w:rsid w:val="00A93962"/>
    <w:rsid w:val="00A94CBB"/>
    <w:rsid w:val="00AA0EE6"/>
    <w:rsid w:val="00AA2CE0"/>
    <w:rsid w:val="00AA31F6"/>
    <w:rsid w:val="00AA5265"/>
    <w:rsid w:val="00AA5D1E"/>
    <w:rsid w:val="00AA7176"/>
    <w:rsid w:val="00AA73B6"/>
    <w:rsid w:val="00AA7474"/>
    <w:rsid w:val="00AB1AC2"/>
    <w:rsid w:val="00AB3608"/>
    <w:rsid w:val="00AB6894"/>
    <w:rsid w:val="00AC0259"/>
    <w:rsid w:val="00AC0A48"/>
    <w:rsid w:val="00AC3455"/>
    <w:rsid w:val="00AC4448"/>
    <w:rsid w:val="00AC7F7D"/>
    <w:rsid w:val="00AD230F"/>
    <w:rsid w:val="00AD27AE"/>
    <w:rsid w:val="00AD2CF5"/>
    <w:rsid w:val="00AD2EBA"/>
    <w:rsid w:val="00AD442D"/>
    <w:rsid w:val="00AD6A30"/>
    <w:rsid w:val="00AE3FED"/>
    <w:rsid w:val="00AE4CEF"/>
    <w:rsid w:val="00AE4F25"/>
    <w:rsid w:val="00AE6215"/>
    <w:rsid w:val="00AF4643"/>
    <w:rsid w:val="00B0176D"/>
    <w:rsid w:val="00B05081"/>
    <w:rsid w:val="00B11D76"/>
    <w:rsid w:val="00B12F2E"/>
    <w:rsid w:val="00B15375"/>
    <w:rsid w:val="00B163F1"/>
    <w:rsid w:val="00B16B71"/>
    <w:rsid w:val="00B170E0"/>
    <w:rsid w:val="00B177D6"/>
    <w:rsid w:val="00B21104"/>
    <w:rsid w:val="00B2207A"/>
    <w:rsid w:val="00B23A92"/>
    <w:rsid w:val="00B23F89"/>
    <w:rsid w:val="00B245AB"/>
    <w:rsid w:val="00B27E90"/>
    <w:rsid w:val="00B3033C"/>
    <w:rsid w:val="00B30A50"/>
    <w:rsid w:val="00B31C12"/>
    <w:rsid w:val="00B331A2"/>
    <w:rsid w:val="00B335C8"/>
    <w:rsid w:val="00B35C03"/>
    <w:rsid w:val="00B36F00"/>
    <w:rsid w:val="00B403EE"/>
    <w:rsid w:val="00B40B34"/>
    <w:rsid w:val="00B40E8C"/>
    <w:rsid w:val="00B42F1A"/>
    <w:rsid w:val="00B43720"/>
    <w:rsid w:val="00B51967"/>
    <w:rsid w:val="00B52654"/>
    <w:rsid w:val="00B5369E"/>
    <w:rsid w:val="00B53C50"/>
    <w:rsid w:val="00B54EDA"/>
    <w:rsid w:val="00B57709"/>
    <w:rsid w:val="00B57902"/>
    <w:rsid w:val="00B57EFA"/>
    <w:rsid w:val="00B61DDE"/>
    <w:rsid w:val="00B62EC1"/>
    <w:rsid w:val="00B641D2"/>
    <w:rsid w:val="00B6660D"/>
    <w:rsid w:val="00B66B5D"/>
    <w:rsid w:val="00B66DA1"/>
    <w:rsid w:val="00B66DB1"/>
    <w:rsid w:val="00B67EE8"/>
    <w:rsid w:val="00B703B6"/>
    <w:rsid w:val="00B7053B"/>
    <w:rsid w:val="00B70E9D"/>
    <w:rsid w:val="00B732D1"/>
    <w:rsid w:val="00B74962"/>
    <w:rsid w:val="00B76433"/>
    <w:rsid w:val="00B80984"/>
    <w:rsid w:val="00B84178"/>
    <w:rsid w:val="00B877C9"/>
    <w:rsid w:val="00B9008C"/>
    <w:rsid w:val="00B942D1"/>
    <w:rsid w:val="00B943B4"/>
    <w:rsid w:val="00BA1A56"/>
    <w:rsid w:val="00BA207F"/>
    <w:rsid w:val="00BA6C67"/>
    <w:rsid w:val="00BA755A"/>
    <w:rsid w:val="00BA758A"/>
    <w:rsid w:val="00BB0FF8"/>
    <w:rsid w:val="00BB1A2F"/>
    <w:rsid w:val="00BB1A72"/>
    <w:rsid w:val="00BB3757"/>
    <w:rsid w:val="00BB4FE3"/>
    <w:rsid w:val="00BB6A5E"/>
    <w:rsid w:val="00BB7099"/>
    <w:rsid w:val="00BB7C00"/>
    <w:rsid w:val="00BC05D9"/>
    <w:rsid w:val="00BC1291"/>
    <w:rsid w:val="00BD1248"/>
    <w:rsid w:val="00BD1F69"/>
    <w:rsid w:val="00BD54DB"/>
    <w:rsid w:val="00BD6BD7"/>
    <w:rsid w:val="00BE2311"/>
    <w:rsid w:val="00BE2763"/>
    <w:rsid w:val="00BE43A7"/>
    <w:rsid w:val="00BE7E64"/>
    <w:rsid w:val="00BF11EB"/>
    <w:rsid w:val="00BF3C8C"/>
    <w:rsid w:val="00BF4854"/>
    <w:rsid w:val="00BF6434"/>
    <w:rsid w:val="00C018BE"/>
    <w:rsid w:val="00C1126E"/>
    <w:rsid w:val="00C1154E"/>
    <w:rsid w:val="00C12935"/>
    <w:rsid w:val="00C14083"/>
    <w:rsid w:val="00C1755D"/>
    <w:rsid w:val="00C20FD4"/>
    <w:rsid w:val="00C217A8"/>
    <w:rsid w:val="00C21E2A"/>
    <w:rsid w:val="00C25130"/>
    <w:rsid w:val="00C261B9"/>
    <w:rsid w:val="00C32CA7"/>
    <w:rsid w:val="00C33653"/>
    <w:rsid w:val="00C33861"/>
    <w:rsid w:val="00C35659"/>
    <w:rsid w:val="00C35D02"/>
    <w:rsid w:val="00C368DF"/>
    <w:rsid w:val="00C4225E"/>
    <w:rsid w:val="00C43107"/>
    <w:rsid w:val="00C444E3"/>
    <w:rsid w:val="00C45B15"/>
    <w:rsid w:val="00C47FFA"/>
    <w:rsid w:val="00C52B4C"/>
    <w:rsid w:val="00C53E61"/>
    <w:rsid w:val="00C56640"/>
    <w:rsid w:val="00C57D9E"/>
    <w:rsid w:val="00C63D25"/>
    <w:rsid w:val="00C64274"/>
    <w:rsid w:val="00C64423"/>
    <w:rsid w:val="00C678A4"/>
    <w:rsid w:val="00C711A6"/>
    <w:rsid w:val="00C72B74"/>
    <w:rsid w:val="00C72DEC"/>
    <w:rsid w:val="00C731DE"/>
    <w:rsid w:val="00C7744C"/>
    <w:rsid w:val="00C80876"/>
    <w:rsid w:val="00C81796"/>
    <w:rsid w:val="00C86393"/>
    <w:rsid w:val="00C87AA9"/>
    <w:rsid w:val="00C87D78"/>
    <w:rsid w:val="00C9094F"/>
    <w:rsid w:val="00C90F39"/>
    <w:rsid w:val="00C9368A"/>
    <w:rsid w:val="00C95483"/>
    <w:rsid w:val="00C955CE"/>
    <w:rsid w:val="00CA0B51"/>
    <w:rsid w:val="00CA4D71"/>
    <w:rsid w:val="00CA5599"/>
    <w:rsid w:val="00CA62A2"/>
    <w:rsid w:val="00CA69F0"/>
    <w:rsid w:val="00CB3F78"/>
    <w:rsid w:val="00CB422F"/>
    <w:rsid w:val="00CB4D36"/>
    <w:rsid w:val="00CC2369"/>
    <w:rsid w:val="00CC2487"/>
    <w:rsid w:val="00CC3391"/>
    <w:rsid w:val="00CC4342"/>
    <w:rsid w:val="00CC53FE"/>
    <w:rsid w:val="00CC5FDB"/>
    <w:rsid w:val="00CC642D"/>
    <w:rsid w:val="00CC712E"/>
    <w:rsid w:val="00CC730E"/>
    <w:rsid w:val="00CD2688"/>
    <w:rsid w:val="00CD52D6"/>
    <w:rsid w:val="00CD5BC4"/>
    <w:rsid w:val="00CD7106"/>
    <w:rsid w:val="00CD7F6E"/>
    <w:rsid w:val="00CE1C7F"/>
    <w:rsid w:val="00CE4A63"/>
    <w:rsid w:val="00CE5BDF"/>
    <w:rsid w:val="00CE7A83"/>
    <w:rsid w:val="00CE7E8C"/>
    <w:rsid w:val="00CF16BC"/>
    <w:rsid w:val="00CF3069"/>
    <w:rsid w:val="00CF6AA2"/>
    <w:rsid w:val="00D00F9C"/>
    <w:rsid w:val="00D025AF"/>
    <w:rsid w:val="00D02730"/>
    <w:rsid w:val="00D027AB"/>
    <w:rsid w:val="00D034B7"/>
    <w:rsid w:val="00D037CD"/>
    <w:rsid w:val="00D044F7"/>
    <w:rsid w:val="00D05C0E"/>
    <w:rsid w:val="00D065BD"/>
    <w:rsid w:val="00D1177A"/>
    <w:rsid w:val="00D121FE"/>
    <w:rsid w:val="00D12F64"/>
    <w:rsid w:val="00D137EC"/>
    <w:rsid w:val="00D15AA4"/>
    <w:rsid w:val="00D1601F"/>
    <w:rsid w:val="00D20B6B"/>
    <w:rsid w:val="00D22ED8"/>
    <w:rsid w:val="00D23927"/>
    <w:rsid w:val="00D2674D"/>
    <w:rsid w:val="00D268E7"/>
    <w:rsid w:val="00D27096"/>
    <w:rsid w:val="00D271D3"/>
    <w:rsid w:val="00D31D2A"/>
    <w:rsid w:val="00D338A1"/>
    <w:rsid w:val="00D345E7"/>
    <w:rsid w:val="00D34A1C"/>
    <w:rsid w:val="00D36BDA"/>
    <w:rsid w:val="00D376EB"/>
    <w:rsid w:val="00D426C9"/>
    <w:rsid w:val="00D42CE7"/>
    <w:rsid w:val="00D433BF"/>
    <w:rsid w:val="00D44CB1"/>
    <w:rsid w:val="00D45126"/>
    <w:rsid w:val="00D5065D"/>
    <w:rsid w:val="00D5198A"/>
    <w:rsid w:val="00D51BAC"/>
    <w:rsid w:val="00D55771"/>
    <w:rsid w:val="00D577FD"/>
    <w:rsid w:val="00D61F80"/>
    <w:rsid w:val="00D6426A"/>
    <w:rsid w:val="00D65718"/>
    <w:rsid w:val="00D663CA"/>
    <w:rsid w:val="00D664DF"/>
    <w:rsid w:val="00D71297"/>
    <w:rsid w:val="00D715B6"/>
    <w:rsid w:val="00D72FFF"/>
    <w:rsid w:val="00D76723"/>
    <w:rsid w:val="00D81236"/>
    <w:rsid w:val="00D82A56"/>
    <w:rsid w:val="00D82DAE"/>
    <w:rsid w:val="00D83B20"/>
    <w:rsid w:val="00D877DB"/>
    <w:rsid w:val="00D901D8"/>
    <w:rsid w:val="00D91F07"/>
    <w:rsid w:val="00D933EF"/>
    <w:rsid w:val="00D94354"/>
    <w:rsid w:val="00DA0A8D"/>
    <w:rsid w:val="00DA1214"/>
    <w:rsid w:val="00DA1AD8"/>
    <w:rsid w:val="00DA1B9D"/>
    <w:rsid w:val="00DA2ACE"/>
    <w:rsid w:val="00DA3433"/>
    <w:rsid w:val="00DA45D8"/>
    <w:rsid w:val="00DB191E"/>
    <w:rsid w:val="00DB1954"/>
    <w:rsid w:val="00DB2762"/>
    <w:rsid w:val="00DB346F"/>
    <w:rsid w:val="00DB3A86"/>
    <w:rsid w:val="00DB4ABD"/>
    <w:rsid w:val="00DB6474"/>
    <w:rsid w:val="00DC0572"/>
    <w:rsid w:val="00DC0972"/>
    <w:rsid w:val="00DC26E4"/>
    <w:rsid w:val="00DC2992"/>
    <w:rsid w:val="00DC4035"/>
    <w:rsid w:val="00DC5A71"/>
    <w:rsid w:val="00DC5A76"/>
    <w:rsid w:val="00DC5C7C"/>
    <w:rsid w:val="00DC6EF4"/>
    <w:rsid w:val="00DD25BC"/>
    <w:rsid w:val="00DD2DE8"/>
    <w:rsid w:val="00DD361C"/>
    <w:rsid w:val="00DD3B93"/>
    <w:rsid w:val="00DD54DF"/>
    <w:rsid w:val="00DD57DC"/>
    <w:rsid w:val="00DD7CC2"/>
    <w:rsid w:val="00DE1680"/>
    <w:rsid w:val="00DE17A1"/>
    <w:rsid w:val="00DE1F5C"/>
    <w:rsid w:val="00DE28BA"/>
    <w:rsid w:val="00DE2C0F"/>
    <w:rsid w:val="00DE45F8"/>
    <w:rsid w:val="00DF25F5"/>
    <w:rsid w:val="00DF3D11"/>
    <w:rsid w:val="00DF430D"/>
    <w:rsid w:val="00DF43A2"/>
    <w:rsid w:val="00DF4BF0"/>
    <w:rsid w:val="00DF4DB6"/>
    <w:rsid w:val="00E00494"/>
    <w:rsid w:val="00E0253F"/>
    <w:rsid w:val="00E03E0D"/>
    <w:rsid w:val="00E0663C"/>
    <w:rsid w:val="00E10937"/>
    <w:rsid w:val="00E11DFC"/>
    <w:rsid w:val="00E148C8"/>
    <w:rsid w:val="00E152D2"/>
    <w:rsid w:val="00E15AAC"/>
    <w:rsid w:val="00E16241"/>
    <w:rsid w:val="00E171C9"/>
    <w:rsid w:val="00E20F11"/>
    <w:rsid w:val="00E21032"/>
    <w:rsid w:val="00E23393"/>
    <w:rsid w:val="00E257EA"/>
    <w:rsid w:val="00E30785"/>
    <w:rsid w:val="00E350CB"/>
    <w:rsid w:val="00E355AD"/>
    <w:rsid w:val="00E3564B"/>
    <w:rsid w:val="00E378A9"/>
    <w:rsid w:val="00E4339E"/>
    <w:rsid w:val="00E4669C"/>
    <w:rsid w:val="00E52C64"/>
    <w:rsid w:val="00E52D88"/>
    <w:rsid w:val="00E57F1D"/>
    <w:rsid w:val="00E60001"/>
    <w:rsid w:val="00E6173A"/>
    <w:rsid w:val="00E65D9F"/>
    <w:rsid w:val="00E70337"/>
    <w:rsid w:val="00E70C42"/>
    <w:rsid w:val="00E71A71"/>
    <w:rsid w:val="00E741C8"/>
    <w:rsid w:val="00E779A8"/>
    <w:rsid w:val="00E77C38"/>
    <w:rsid w:val="00E850BC"/>
    <w:rsid w:val="00E858AF"/>
    <w:rsid w:val="00E85A54"/>
    <w:rsid w:val="00E863E8"/>
    <w:rsid w:val="00E86A30"/>
    <w:rsid w:val="00E92A07"/>
    <w:rsid w:val="00E93E11"/>
    <w:rsid w:val="00E93F11"/>
    <w:rsid w:val="00E94844"/>
    <w:rsid w:val="00E9499F"/>
    <w:rsid w:val="00E95771"/>
    <w:rsid w:val="00E96424"/>
    <w:rsid w:val="00E96EFD"/>
    <w:rsid w:val="00E97FD1"/>
    <w:rsid w:val="00EA00FF"/>
    <w:rsid w:val="00EA01C2"/>
    <w:rsid w:val="00EA0AA2"/>
    <w:rsid w:val="00EA14B1"/>
    <w:rsid w:val="00EA1B23"/>
    <w:rsid w:val="00EA20E5"/>
    <w:rsid w:val="00EA216C"/>
    <w:rsid w:val="00EA2D8C"/>
    <w:rsid w:val="00EA3585"/>
    <w:rsid w:val="00EA36BA"/>
    <w:rsid w:val="00EA3A23"/>
    <w:rsid w:val="00EA3CA8"/>
    <w:rsid w:val="00EA5AA7"/>
    <w:rsid w:val="00EA67E8"/>
    <w:rsid w:val="00EA6F27"/>
    <w:rsid w:val="00EB163C"/>
    <w:rsid w:val="00EB4832"/>
    <w:rsid w:val="00EB5686"/>
    <w:rsid w:val="00EC0268"/>
    <w:rsid w:val="00EC2BAC"/>
    <w:rsid w:val="00EC622D"/>
    <w:rsid w:val="00EC70DD"/>
    <w:rsid w:val="00EC7472"/>
    <w:rsid w:val="00ED0181"/>
    <w:rsid w:val="00ED0504"/>
    <w:rsid w:val="00ED0692"/>
    <w:rsid w:val="00ED1313"/>
    <w:rsid w:val="00ED1747"/>
    <w:rsid w:val="00ED2358"/>
    <w:rsid w:val="00ED5AE1"/>
    <w:rsid w:val="00EE015C"/>
    <w:rsid w:val="00EE0FD2"/>
    <w:rsid w:val="00EE153D"/>
    <w:rsid w:val="00EE15A1"/>
    <w:rsid w:val="00EE2B2B"/>
    <w:rsid w:val="00EE4BA0"/>
    <w:rsid w:val="00EE7902"/>
    <w:rsid w:val="00EF0FCD"/>
    <w:rsid w:val="00EF13A7"/>
    <w:rsid w:val="00EF1DF3"/>
    <w:rsid w:val="00EF27FB"/>
    <w:rsid w:val="00EF2E6F"/>
    <w:rsid w:val="00EF4786"/>
    <w:rsid w:val="00EF4E61"/>
    <w:rsid w:val="00F01864"/>
    <w:rsid w:val="00F037C3"/>
    <w:rsid w:val="00F04A11"/>
    <w:rsid w:val="00F11373"/>
    <w:rsid w:val="00F114A1"/>
    <w:rsid w:val="00F12892"/>
    <w:rsid w:val="00F12913"/>
    <w:rsid w:val="00F14418"/>
    <w:rsid w:val="00F148B2"/>
    <w:rsid w:val="00F15398"/>
    <w:rsid w:val="00F15F18"/>
    <w:rsid w:val="00F16AA7"/>
    <w:rsid w:val="00F16C09"/>
    <w:rsid w:val="00F2307D"/>
    <w:rsid w:val="00F247BC"/>
    <w:rsid w:val="00F255EE"/>
    <w:rsid w:val="00F25E26"/>
    <w:rsid w:val="00F30782"/>
    <w:rsid w:val="00F31305"/>
    <w:rsid w:val="00F342C7"/>
    <w:rsid w:val="00F4048A"/>
    <w:rsid w:val="00F429C1"/>
    <w:rsid w:val="00F45701"/>
    <w:rsid w:val="00F4637E"/>
    <w:rsid w:val="00F46FF8"/>
    <w:rsid w:val="00F504C7"/>
    <w:rsid w:val="00F50D5B"/>
    <w:rsid w:val="00F51761"/>
    <w:rsid w:val="00F542FE"/>
    <w:rsid w:val="00F5561B"/>
    <w:rsid w:val="00F55965"/>
    <w:rsid w:val="00F55B0F"/>
    <w:rsid w:val="00F56A71"/>
    <w:rsid w:val="00F57DBF"/>
    <w:rsid w:val="00F61196"/>
    <w:rsid w:val="00F6795C"/>
    <w:rsid w:val="00F7045F"/>
    <w:rsid w:val="00F75721"/>
    <w:rsid w:val="00F75E07"/>
    <w:rsid w:val="00F7647F"/>
    <w:rsid w:val="00F77137"/>
    <w:rsid w:val="00F777F8"/>
    <w:rsid w:val="00F7784D"/>
    <w:rsid w:val="00F8132B"/>
    <w:rsid w:val="00F8160E"/>
    <w:rsid w:val="00F817BB"/>
    <w:rsid w:val="00F82B2D"/>
    <w:rsid w:val="00F83614"/>
    <w:rsid w:val="00F90E72"/>
    <w:rsid w:val="00F9151D"/>
    <w:rsid w:val="00F919A6"/>
    <w:rsid w:val="00F931D7"/>
    <w:rsid w:val="00F95E8E"/>
    <w:rsid w:val="00F96FEC"/>
    <w:rsid w:val="00F9779F"/>
    <w:rsid w:val="00FA206A"/>
    <w:rsid w:val="00FA28E8"/>
    <w:rsid w:val="00FA3979"/>
    <w:rsid w:val="00FA59D2"/>
    <w:rsid w:val="00FA7226"/>
    <w:rsid w:val="00FA7F15"/>
    <w:rsid w:val="00FB41D2"/>
    <w:rsid w:val="00FB717A"/>
    <w:rsid w:val="00FC07DB"/>
    <w:rsid w:val="00FC0F56"/>
    <w:rsid w:val="00FC3268"/>
    <w:rsid w:val="00FC76F3"/>
    <w:rsid w:val="00FC7E58"/>
    <w:rsid w:val="00FD0C8E"/>
    <w:rsid w:val="00FD5F27"/>
    <w:rsid w:val="00FD662A"/>
    <w:rsid w:val="00FE0E4F"/>
    <w:rsid w:val="00FE2804"/>
    <w:rsid w:val="00FE5F38"/>
    <w:rsid w:val="00FF0B08"/>
    <w:rsid w:val="00FF20DE"/>
    <w:rsid w:val="00FF306C"/>
    <w:rsid w:val="00FF50FD"/>
    <w:rsid w:val="00FF5447"/>
    <w:rsid w:val="00FF584F"/>
    <w:rsid w:val="00FF67FA"/>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98"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8"/>
    <w:lsdException w:name="toc 2" w:uiPriority="8"/>
    <w:lsdException w:name="toc 3" w:uiPriority="8"/>
    <w:lsdException w:name="toc 4" w:uiPriority="8"/>
    <w:lsdException w:name="toc 5" w:uiPriority="8"/>
    <w:lsdException w:name="toc 6" w:uiPriority="39"/>
    <w:lsdException w:name="toc 7" w:uiPriority="39"/>
    <w:lsdException w:name="toc 8" w:uiPriority="39"/>
    <w:lsdException w:name="toc 9" w:uiPriority="39"/>
    <w:lsdException w:name="header" w:uiPriority="0"/>
    <w:lsdException w:name="footer" w:uiPriority="10"/>
    <w:lsdException w:name="index heading" w:uiPriority="1"/>
    <w:lsdException w:name="caption" w:uiPriority="35"/>
    <w:lsdException w:name="footnote reference" w:semiHidden="0" w:unhideWhenUsed="0"/>
    <w:lsdException w:name="page number" w:uiPriority="0"/>
    <w:lsdException w:name="table of authorities" w:uiPriority="9"/>
    <w:lsdException w:name="List Bullet" w:uiPriority="3"/>
    <w:lsdException w:name="List Bullet 2" w:uiPriority="3"/>
    <w:lsdException w:name="List Bullet 3" w:uiPriority="3"/>
    <w:lsdException w:name="List Bullet 4" w:uiPriority="3"/>
    <w:lsdException w:name="List Bullet 5" w:unhideWhenUsed="0"/>
    <w:lsdException w:name="List Number 5" w:unhideWhenUsed="0"/>
    <w:lsdException w:name="Title" w:uiPriority="10" w:unhideWhenUsed="0" w:qFormat="1"/>
    <w:lsdException w:name="Default Paragraph Font" w:uiPriority="1"/>
    <w:lsdException w:name="Body Text" w:uiPriority="2"/>
    <w:lsdException w:name="Subtitle" w:uiPriority="11" w:unhideWhenUsed="0" w:qFormat="1"/>
    <w:lsdException w:name="Hyperlink" w:uiPriority="2"/>
    <w:lsdException w:name="Strong" w:uiPriority="22" w:unhideWhenUsed="0" w:qFormat="1"/>
    <w:lsdException w:name="Emphasis" w:semiHidden="0" w:uiPriority="2"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1"/>
  </w:latentStyles>
  <w:style w:type="paragraph" w:default="1" w:styleId="Normal">
    <w:name w:val="Normal"/>
    <w:uiPriority w:val="98"/>
    <w:rsid w:val="007354DC"/>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A479DB"/>
    <w:pPr>
      <w:keepNext/>
      <w:keepLines/>
      <w:numPr>
        <w:numId w:val="14"/>
      </w:numPr>
      <w:spacing w:before="240" w:after="100" w:line="240" w:lineRule="auto"/>
      <w:ind w:right="284"/>
      <w:outlineLvl w:val="0"/>
    </w:pPr>
    <w:rPr>
      <w:rFonts w:eastAsiaTheme="majorEastAsia" w:cstheme="majorBidi"/>
      <w:b/>
      <w:bCs/>
      <w:sz w:val="26"/>
      <w:szCs w:val="28"/>
    </w:rPr>
  </w:style>
  <w:style w:type="paragraph" w:styleId="Heading2">
    <w:name w:val="heading 2"/>
    <w:basedOn w:val="Normalcolour"/>
    <w:next w:val="BodyText"/>
    <w:link w:val="Heading2Char"/>
    <w:uiPriority w:val="1"/>
    <w:qFormat/>
    <w:rsid w:val="00166496"/>
    <w:pPr>
      <w:keepNext/>
      <w:keepLines/>
      <w:numPr>
        <w:ilvl w:val="1"/>
        <w:numId w:val="14"/>
      </w:numPr>
      <w:spacing w:before="320" w:after="80" w:line="240" w:lineRule="auto"/>
      <w:ind w:right="284"/>
      <w:outlineLvl w:val="1"/>
    </w:pPr>
    <w:rPr>
      <w:rFonts w:eastAsiaTheme="majorEastAsia" w:cstheme="majorBidi"/>
      <w:b/>
      <w:bCs/>
      <w:szCs w:val="26"/>
    </w:rPr>
  </w:style>
  <w:style w:type="paragraph" w:styleId="Heading3">
    <w:name w:val="heading 3"/>
    <w:basedOn w:val="Normalcolour"/>
    <w:next w:val="BodyText"/>
    <w:link w:val="Heading3Char"/>
    <w:uiPriority w:val="1"/>
    <w:qFormat/>
    <w:rsid w:val="00CE7E8C"/>
    <w:pPr>
      <w:keepNext/>
      <w:keepLines/>
      <w:numPr>
        <w:ilvl w:val="2"/>
        <w:numId w:val="14"/>
      </w:numPr>
      <w:spacing w:before="280" w:after="60" w:line="240" w:lineRule="auto"/>
      <w:ind w:right="284"/>
      <w:outlineLvl w:val="2"/>
    </w:pPr>
    <w:rPr>
      <w:rFonts w:eastAsiaTheme="majorEastAsia" w:cstheme="majorBidi"/>
      <w:b/>
      <w:bCs/>
      <w:sz w:val="22"/>
    </w:rPr>
  </w:style>
  <w:style w:type="paragraph" w:styleId="Heading4">
    <w:name w:val="heading 4"/>
    <w:basedOn w:val="Normal"/>
    <w:next w:val="BodyText"/>
    <w:link w:val="Heading4Char"/>
    <w:uiPriority w:val="1"/>
    <w:qFormat/>
    <w:rsid w:val="00CE7E8C"/>
    <w:pPr>
      <w:keepNext/>
      <w:keepLines/>
      <w:numPr>
        <w:ilvl w:val="3"/>
        <w:numId w:val="14"/>
      </w:numPr>
      <w:spacing w:before="240" w:after="60" w:line="240" w:lineRule="auto"/>
      <w:ind w:right="284"/>
      <w:outlineLvl w:val="3"/>
    </w:pPr>
    <w:rPr>
      <w:rFonts w:eastAsiaTheme="majorEastAsia" w:cstheme="majorBidi"/>
      <w:b/>
      <w:bCs/>
      <w:iCs/>
      <w:caps/>
      <w:sz w:val="20"/>
    </w:rPr>
  </w:style>
  <w:style w:type="paragraph" w:styleId="Heading5">
    <w:name w:val="heading 5"/>
    <w:basedOn w:val="Normal"/>
    <w:next w:val="BodyText"/>
    <w:link w:val="Heading5Char"/>
    <w:uiPriority w:val="1"/>
    <w:semiHidden/>
    <w:qFormat/>
    <w:rsid w:val="00AC7F7D"/>
    <w:pPr>
      <w:keepNext/>
      <w:keepLines/>
      <w:numPr>
        <w:ilvl w:val="4"/>
        <w:numId w:val="14"/>
      </w:numPr>
      <w:spacing w:before="360" w:after="60"/>
      <w:ind w:right="284"/>
      <w:outlineLvl w:val="4"/>
    </w:pPr>
    <w:rPr>
      <w:rFonts w:eastAsiaTheme="majorEastAsia" w:cstheme="majorBidi"/>
      <w:b/>
      <w:caps/>
    </w:rPr>
  </w:style>
  <w:style w:type="paragraph" w:styleId="Heading6">
    <w:name w:val="heading 6"/>
    <w:basedOn w:val="Normal"/>
    <w:next w:val="Normal"/>
    <w:link w:val="Heading6Char"/>
    <w:uiPriority w:val="13"/>
    <w:semiHidden/>
    <w:qFormat/>
    <w:rsid w:val="00EC70DD"/>
    <w:pPr>
      <w:keepNext/>
      <w:keepLines/>
      <w:numPr>
        <w:ilvl w:val="5"/>
        <w:numId w:val="14"/>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13"/>
    <w:semiHidden/>
    <w:qFormat/>
    <w:rsid w:val="00EC70D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3"/>
    <w:semiHidden/>
    <w:qFormat/>
    <w:rsid w:val="00EC70DD"/>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3"/>
    <w:semiHidden/>
    <w:qFormat/>
    <w:rsid w:val="00EC70DD"/>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2A3917"/>
    <w:rPr>
      <w:color w:val="4D4D4D"/>
      <w:sz w:val="24"/>
      <w:vertAlign w:val="superscript"/>
    </w:rPr>
  </w:style>
  <w:style w:type="paragraph" w:styleId="ListBullet">
    <w:name w:val="List Bullet"/>
    <w:basedOn w:val="Normal"/>
    <w:uiPriority w:val="3"/>
    <w:semiHidden/>
    <w:rsid w:val="00230CBA"/>
    <w:pPr>
      <w:numPr>
        <w:numId w:val="2"/>
      </w:numPr>
      <w:tabs>
        <w:tab w:val="clear" w:pos="567"/>
        <w:tab w:val="num" w:pos="360"/>
      </w:tabs>
      <w:ind w:left="0" w:firstLine="0"/>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A479DB"/>
    <w:rPr>
      <w:rFonts w:ascii="Calibri" w:eastAsiaTheme="majorEastAsia" w:hAnsi="Calibri" w:cstheme="majorBidi"/>
      <w:b/>
      <w:bCs/>
      <w:color w:val="1E1E1E"/>
      <w:sz w:val="26"/>
      <w:szCs w:val="28"/>
    </w:rPr>
  </w:style>
  <w:style w:type="character" w:customStyle="1" w:styleId="Heading2Char">
    <w:name w:val="Heading 2 Char"/>
    <w:basedOn w:val="DefaultParagraphFont"/>
    <w:link w:val="Heading2"/>
    <w:uiPriority w:val="1"/>
    <w:rsid w:val="00166496"/>
    <w:rPr>
      <w:rFonts w:ascii="Calibri" w:eastAsiaTheme="majorEastAsia" w:hAnsi="Calibri" w:cstheme="majorBidi"/>
      <w:b/>
      <w:bCs/>
      <w:color w:val="1E1E1E"/>
      <w:sz w:val="24"/>
      <w:szCs w:val="26"/>
    </w:rPr>
  </w:style>
  <w:style w:type="character" w:customStyle="1" w:styleId="Heading3Char">
    <w:name w:val="Heading 3 Char"/>
    <w:basedOn w:val="DefaultParagraphFont"/>
    <w:link w:val="Heading3"/>
    <w:uiPriority w:val="1"/>
    <w:rsid w:val="00CE7E8C"/>
    <w:rPr>
      <w:rFonts w:ascii="Calibri" w:eastAsiaTheme="majorEastAsia" w:hAnsi="Calibri" w:cstheme="majorBidi"/>
      <w:b/>
      <w:bCs/>
      <w:color w:val="1E1E1E"/>
    </w:rPr>
  </w:style>
  <w:style w:type="character" w:customStyle="1" w:styleId="Heading4Char">
    <w:name w:val="Heading 4 Char"/>
    <w:basedOn w:val="DefaultParagraphFont"/>
    <w:link w:val="Heading4"/>
    <w:uiPriority w:val="1"/>
    <w:rsid w:val="00CE7E8C"/>
    <w:rPr>
      <w:rFonts w:ascii="Calibri" w:eastAsiaTheme="majorEastAsia" w:hAnsi="Calibri" w:cstheme="majorBidi"/>
      <w:b/>
      <w:bCs/>
      <w:iCs/>
      <w:caps/>
      <w:color w:val="1E1E1E"/>
      <w:sz w:val="20"/>
    </w:rPr>
  </w:style>
  <w:style w:type="character" w:customStyle="1" w:styleId="Heading5Char">
    <w:name w:val="Heading 5 Char"/>
    <w:basedOn w:val="DefaultParagraphFont"/>
    <w:link w:val="Heading5"/>
    <w:uiPriority w:val="1"/>
    <w:semiHidden/>
    <w:rsid w:val="0062408B"/>
    <w:rPr>
      <w:rFonts w:ascii="Calibri" w:eastAsiaTheme="majorEastAsia" w:hAnsi="Calibri" w:cstheme="majorBidi"/>
      <w:b/>
      <w:caps/>
      <w:color w:val="1E1E1E"/>
      <w:sz w:val="24"/>
    </w:rPr>
  </w:style>
  <w:style w:type="character" w:customStyle="1" w:styleId="Heading6Char">
    <w:name w:val="Heading 6 Char"/>
    <w:basedOn w:val="DefaultParagraphFont"/>
    <w:link w:val="Heading6"/>
    <w:uiPriority w:val="13"/>
    <w:semiHidden/>
    <w:rsid w:val="006259EA"/>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13"/>
    <w:semiHidden/>
    <w:rsid w:val="006259EA"/>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13"/>
    <w:semiHidden/>
    <w:rsid w:val="006259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13"/>
    <w:semiHidden/>
    <w:rsid w:val="006259EA"/>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7F23F8"/>
    <w:pPr>
      <w:ind w:left="567" w:right="567"/>
    </w:pPr>
    <w:rPr>
      <w:i/>
      <w:color w:val="4D4D4D"/>
    </w:rPr>
  </w:style>
  <w:style w:type="paragraph" w:styleId="Caption">
    <w:name w:val="caption"/>
    <w:basedOn w:val="Normal"/>
    <w:next w:val="BodyText"/>
    <w:uiPriority w:val="2"/>
    <w:semiHidden/>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
    <w:next w:val="Normal"/>
    <w:uiPriority w:val="8"/>
    <w:semiHidden/>
    <w:rsid w:val="00EA3CA8"/>
    <w:pPr>
      <w:tabs>
        <w:tab w:val="right" w:leader="underscore" w:pos="9299"/>
      </w:tabs>
      <w:spacing w:before="200" w:after="0"/>
      <w:ind w:right="425"/>
    </w:pPr>
    <w:rPr>
      <w:b/>
      <w:sz w:val="26"/>
    </w:rPr>
  </w:style>
  <w:style w:type="paragraph" w:styleId="TOC2">
    <w:name w:val="toc 2"/>
    <w:basedOn w:val="Normal"/>
    <w:next w:val="Normal"/>
    <w:uiPriority w:val="8"/>
    <w:semiHidden/>
    <w:rsid w:val="00EA3CA8"/>
    <w:pPr>
      <w:tabs>
        <w:tab w:val="right" w:leader="underscore" w:pos="9299"/>
      </w:tabs>
      <w:spacing w:after="0"/>
      <w:ind w:right="425"/>
    </w:pPr>
  </w:style>
  <w:style w:type="paragraph" w:styleId="TOC3">
    <w:name w:val="toc 3"/>
    <w:basedOn w:val="Normal"/>
    <w:next w:val="Normal"/>
    <w:uiPriority w:val="8"/>
    <w:semiHidden/>
    <w:rsid w:val="00EA3CA8"/>
    <w:pPr>
      <w:tabs>
        <w:tab w:val="right" w:leader="underscore" w:pos="9299"/>
      </w:tabs>
      <w:spacing w:after="0"/>
      <w:ind w:left="284" w:right="425"/>
    </w:pPr>
  </w:style>
  <w:style w:type="paragraph" w:styleId="TOC4">
    <w:name w:val="toc 4"/>
    <w:basedOn w:val="Normal"/>
    <w:next w:val="Normal"/>
    <w:uiPriority w:val="8"/>
    <w:semiHidden/>
    <w:rsid w:val="00EA3CA8"/>
    <w:pPr>
      <w:tabs>
        <w:tab w:val="right" w:leader="underscore" w:pos="9299"/>
      </w:tabs>
      <w:spacing w:after="0"/>
      <w:ind w:left="567" w:right="425"/>
    </w:pPr>
    <w:rPr>
      <w:sz w:val="22"/>
    </w:rPr>
  </w:style>
  <w:style w:type="paragraph" w:styleId="TOC5">
    <w:name w:val="toc 5"/>
    <w:basedOn w:val="Normal"/>
    <w:next w:val="Normal"/>
    <w:uiPriority w:val="8"/>
    <w:semiHidden/>
    <w:rsid w:val="00EA3CA8"/>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semiHidden/>
    <w:rsid w:val="00EA3CA8"/>
    <w:pPr>
      <w:spacing w:before="600" w:after="140"/>
    </w:pPr>
    <w:rPr>
      <w:b w:val="0"/>
      <w:sz w:val="38"/>
    </w:rPr>
  </w:style>
  <w:style w:type="paragraph" w:styleId="BodyText">
    <w:name w:val="Body Text"/>
    <w:basedOn w:val="Normal"/>
    <w:link w:val="BodyTextChar"/>
    <w:uiPriority w:val="2"/>
    <w:rsid w:val="00C7744C"/>
  </w:style>
  <w:style w:type="character" w:customStyle="1" w:styleId="BodyTextChar">
    <w:name w:val="Body Text Char"/>
    <w:basedOn w:val="DefaultParagraphFont"/>
    <w:link w:val="BodyText"/>
    <w:uiPriority w:val="2"/>
    <w:rsid w:val="005804D9"/>
    <w:rPr>
      <w:rFonts w:ascii="Calibri" w:hAnsi="Calibri"/>
      <w:color w:val="1E1E1E"/>
      <w:sz w:val="24"/>
    </w:rPr>
  </w:style>
  <w:style w:type="paragraph" w:styleId="CommentText">
    <w:name w:val="annotation text"/>
    <w:basedOn w:val="Normal"/>
    <w:link w:val="CommentTextChar"/>
    <w:uiPriority w:val="13"/>
    <w:semiHidden/>
    <w:rsid w:val="00002E2B"/>
    <w:pPr>
      <w:spacing w:line="240" w:lineRule="auto"/>
    </w:pPr>
    <w:rPr>
      <w:sz w:val="22"/>
      <w:szCs w:val="20"/>
    </w:rPr>
  </w:style>
  <w:style w:type="character" w:customStyle="1" w:styleId="CommentTextChar">
    <w:name w:val="Comment Text Char"/>
    <w:basedOn w:val="DefaultParagraphFont"/>
    <w:link w:val="CommentText"/>
    <w:uiPriority w:val="13"/>
    <w:semiHidden/>
    <w:rsid w:val="006259EA"/>
    <w:rPr>
      <w:rFonts w:ascii="Calibri" w:hAnsi="Calibri"/>
      <w:color w:val="1E1E1E"/>
      <w:szCs w:val="20"/>
    </w:rPr>
  </w:style>
  <w:style w:type="paragraph" w:styleId="CommentSubject">
    <w:name w:val="annotation subject"/>
    <w:basedOn w:val="CommentText"/>
    <w:next w:val="CommentText"/>
    <w:link w:val="CommentSubjectChar"/>
    <w:uiPriority w:val="13"/>
    <w:semiHidden/>
    <w:rsid w:val="00EC70DD"/>
    <w:rPr>
      <w:b/>
      <w:bCs/>
    </w:rPr>
  </w:style>
  <w:style w:type="character" w:customStyle="1" w:styleId="CommentSubjectChar">
    <w:name w:val="Comment Subject Char"/>
    <w:basedOn w:val="CommentTextChar"/>
    <w:link w:val="CommentSubject"/>
    <w:uiPriority w:val="13"/>
    <w:semiHidden/>
    <w:rsid w:val="006259EA"/>
    <w:rPr>
      <w:rFonts w:ascii="Calibri" w:hAnsi="Calibri"/>
      <w:b/>
      <w:bCs/>
      <w:color w:val="1E1E1E"/>
      <w:szCs w:val="20"/>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532F63"/>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532F63"/>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E96EFD"/>
    <w:pPr>
      <w:spacing w:after="0" w:line="240" w:lineRule="auto"/>
      <w:jc w:val="right"/>
    </w:pPr>
    <w:rPr>
      <w:color w:val="696969"/>
      <w:sz w:val="20"/>
    </w:rPr>
  </w:style>
  <w:style w:type="character" w:customStyle="1" w:styleId="FooterChar">
    <w:name w:val="Footer Char"/>
    <w:basedOn w:val="DefaultParagraphFont"/>
    <w:link w:val="Footer"/>
    <w:uiPriority w:val="10"/>
    <w:rsid w:val="00E96EFD"/>
    <w:rPr>
      <w:rFonts w:ascii="Calibri" w:hAnsi="Calibri"/>
      <w:color w:val="696969"/>
      <w:sz w:val="20"/>
    </w:rPr>
  </w:style>
  <w:style w:type="paragraph" w:styleId="FootnoteText">
    <w:name w:val="footnote text"/>
    <w:basedOn w:val="Normal"/>
    <w:link w:val="FootnoteTextChar"/>
    <w:uiPriority w:val="7"/>
    <w:rsid w:val="00DA121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A1214"/>
    <w:rPr>
      <w:rFonts w:ascii="Calibri" w:hAnsi="Calibri"/>
      <w:color w:val="4D4D4D"/>
      <w:sz w:val="20"/>
      <w:szCs w:val="20"/>
    </w:rPr>
  </w:style>
  <w:style w:type="paragraph" w:styleId="Header">
    <w:name w:val="header"/>
    <w:basedOn w:val="Normal"/>
    <w:link w:val="HeaderChar"/>
    <w:rsid w:val="004F0CB3"/>
    <w:pPr>
      <w:tabs>
        <w:tab w:val="right" w:pos="9526"/>
      </w:tabs>
      <w:spacing w:after="0" w:line="240" w:lineRule="auto"/>
    </w:pPr>
    <w:rPr>
      <w:color w:val="696969"/>
      <w:sz w:val="20"/>
    </w:rPr>
  </w:style>
  <w:style w:type="character" w:customStyle="1" w:styleId="HeaderChar">
    <w:name w:val="Header Char"/>
    <w:basedOn w:val="DefaultParagraphFont"/>
    <w:link w:val="Header"/>
    <w:rsid w:val="004F0CB3"/>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A34A6D"/>
    <w:pPr>
      <w:spacing w:after="0"/>
      <w:ind w:left="220" w:hanging="220"/>
    </w:pPr>
    <w:rPr>
      <w:szCs w:val="18"/>
    </w:rPr>
  </w:style>
  <w:style w:type="paragraph" w:styleId="Index2">
    <w:name w:val="index 2"/>
    <w:basedOn w:val="Normal"/>
    <w:uiPriority w:val="99"/>
    <w:semiHidden/>
    <w:rsid w:val="00A34A6D"/>
    <w:pPr>
      <w:spacing w:after="0"/>
      <w:ind w:left="440" w:hanging="220"/>
    </w:pPr>
    <w:rPr>
      <w:szCs w:val="18"/>
    </w:rPr>
  </w:style>
  <w:style w:type="paragraph" w:styleId="Index3">
    <w:name w:val="index 3"/>
    <w:basedOn w:val="Normal"/>
    <w:uiPriority w:val="99"/>
    <w:semiHidden/>
    <w:rsid w:val="00A34A6D"/>
    <w:pPr>
      <w:spacing w:after="0"/>
      <w:ind w:left="660" w:hanging="220"/>
    </w:pPr>
    <w:rPr>
      <w:szCs w:val="18"/>
    </w:rPr>
  </w:style>
  <w:style w:type="paragraph" w:styleId="Index4">
    <w:name w:val="index 4"/>
    <w:basedOn w:val="Normal"/>
    <w:uiPriority w:val="99"/>
    <w:semiHidden/>
    <w:rsid w:val="00A34A6D"/>
    <w:pPr>
      <w:spacing w:after="0"/>
      <w:ind w:left="880" w:hanging="220"/>
    </w:pPr>
    <w:rPr>
      <w:szCs w:val="18"/>
    </w:rPr>
  </w:style>
  <w:style w:type="paragraph" w:styleId="Index5">
    <w:name w:val="index 5"/>
    <w:basedOn w:val="Normal"/>
    <w:uiPriority w:val="99"/>
    <w:semiHidden/>
    <w:rsid w:val="00A34A6D"/>
    <w:pPr>
      <w:spacing w:after="0"/>
      <w:ind w:left="1100" w:hanging="220"/>
    </w:pPr>
    <w:rPr>
      <w:szCs w:val="18"/>
    </w:rPr>
  </w:style>
  <w:style w:type="paragraph" w:styleId="Index6">
    <w:name w:val="index 6"/>
    <w:basedOn w:val="Normal"/>
    <w:uiPriority w:val="99"/>
    <w:semiHidden/>
    <w:rsid w:val="00A34A6D"/>
    <w:pPr>
      <w:spacing w:after="0"/>
      <w:ind w:left="1320" w:hanging="220"/>
    </w:pPr>
    <w:rPr>
      <w:szCs w:val="18"/>
    </w:rPr>
  </w:style>
  <w:style w:type="paragraph" w:styleId="Index7">
    <w:name w:val="index 7"/>
    <w:basedOn w:val="Normal"/>
    <w:uiPriority w:val="99"/>
    <w:semiHidden/>
    <w:rsid w:val="00A34A6D"/>
    <w:pPr>
      <w:spacing w:after="0"/>
      <w:ind w:left="1540" w:hanging="220"/>
    </w:pPr>
    <w:rPr>
      <w:szCs w:val="18"/>
    </w:rPr>
  </w:style>
  <w:style w:type="paragraph" w:styleId="Index8">
    <w:name w:val="index 8"/>
    <w:basedOn w:val="Normal"/>
    <w:uiPriority w:val="99"/>
    <w:semiHidden/>
    <w:rsid w:val="00A34A6D"/>
    <w:pPr>
      <w:spacing w:after="0"/>
      <w:ind w:left="1760" w:hanging="220"/>
    </w:pPr>
    <w:rPr>
      <w:szCs w:val="18"/>
    </w:rPr>
  </w:style>
  <w:style w:type="paragraph" w:styleId="Index9">
    <w:name w:val="index 9"/>
    <w:basedOn w:val="Normal"/>
    <w:uiPriority w:val="99"/>
    <w:semiHidden/>
    <w:rsid w:val="00A34A6D"/>
    <w:pPr>
      <w:spacing w:after="0"/>
      <w:ind w:left="1980" w:hanging="220"/>
    </w:pPr>
    <w:rPr>
      <w:szCs w:val="18"/>
    </w:rPr>
  </w:style>
  <w:style w:type="paragraph" w:styleId="IndexHeading">
    <w:name w:val="index heading"/>
    <w:basedOn w:val="Normal"/>
    <w:next w:val="Index1"/>
    <w:uiPriority w:val="1"/>
    <w:semiHidden/>
    <w:rsid w:val="00A34A6D"/>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230CBA"/>
    <w:pPr>
      <w:numPr>
        <w:ilvl w:val="1"/>
        <w:numId w:val="2"/>
      </w:numPr>
    </w:pPr>
  </w:style>
  <w:style w:type="paragraph" w:styleId="ListBullet3">
    <w:name w:val="List Bullet 3"/>
    <w:basedOn w:val="Normal"/>
    <w:uiPriority w:val="3"/>
    <w:semiHidden/>
    <w:rsid w:val="00230CBA"/>
    <w:pPr>
      <w:numPr>
        <w:ilvl w:val="2"/>
        <w:numId w:val="2"/>
      </w:numPr>
    </w:pPr>
  </w:style>
  <w:style w:type="paragraph" w:styleId="ListBullet4">
    <w:name w:val="List Bullet 4"/>
    <w:basedOn w:val="Normal"/>
    <w:uiPriority w:val="3"/>
    <w:semiHidden/>
    <w:rsid w:val="00230CBA"/>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473B73"/>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0F098C"/>
    <w:pPr>
      <w:spacing w:after="0"/>
      <w:ind w:left="220" w:hanging="220"/>
    </w:pPr>
  </w:style>
  <w:style w:type="paragraph" w:styleId="TableofFigures">
    <w:name w:val="table of figures"/>
    <w:basedOn w:val="Normal"/>
    <w:next w:val="BodyText"/>
    <w:uiPriority w:val="8"/>
    <w:semiHidden/>
    <w:rsid w:val="007354DC"/>
    <w:pPr>
      <w:tabs>
        <w:tab w:val="right" w:leader="underscore" w:pos="9299"/>
      </w:tabs>
      <w:spacing w:after="0"/>
      <w:ind w:right="425"/>
    </w:pPr>
  </w:style>
  <w:style w:type="paragraph" w:styleId="TOAHeading">
    <w:name w:val="toa heading"/>
    <w:basedOn w:val="Normal"/>
    <w:next w:val="Normal"/>
    <w:uiPriority w:val="9"/>
    <w:semiHidden/>
    <w:rsid w:val="00EC70DD"/>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qFormat/>
    <w:rsid w:val="00345A5D"/>
  </w:style>
  <w:style w:type="character" w:styleId="PageNumber">
    <w:name w:val="page number"/>
    <w:basedOn w:val="DefaultParagraphFont"/>
    <w:rsid w:val="00EA3CA8"/>
    <w:rPr>
      <w:b/>
      <w:color w:val="1E1E1E"/>
      <w:sz w:val="20"/>
    </w:rPr>
  </w:style>
  <w:style w:type="paragraph" w:customStyle="1" w:styleId="Heading1line">
    <w:name w:val="Heading 1 line"/>
    <w:basedOn w:val="Normal"/>
    <w:next w:val="BodyText"/>
    <w:uiPriority w:val="1"/>
    <w:semiHidden/>
    <w:rsid w:val="000A03FF"/>
    <w:pPr>
      <w:pBdr>
        <w:bottom w:val="single" w:sz="4" w:space="1" w:color="696969"/>
      </w:pBdr>
      <w:spacing w:before="200" w:line="240" w:lineRule="auto"/>
    </w:pPr>
    <w:rPr>
      <w:color w:val="696969"/>
    </w:rPr>
  </w:style>
  <w:style w:type="table" w:styleId="TableGrid">
    <w:name w:val="Table Grid"/>
    <w:basedOn w:val="TableNormal"/>
    <w:uiPriority w:val="59"/>
    <w:rsid w:val="00ED5AE1"/>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0" w:type="dxa"/>
        <w:left w:w="108" w:type="dxa"/>
        <w:bottom w:w="0" w:type="dxa"/>
        <w:right w:w="108" w:type="dxa"/>
      </w:tblCellMar>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14724A"/>
    <w:pPr>
      <w:keepNext/>
      <w:spacing w:before="60" w:after="60" w:line="240" w:lineRule="auto"/>
    </w:pPr>
    <w:rPr>
      <w:color w:val="FFFFFF" w:themeColor="background1"/>
    </w:rPr>
  </w:style>
  <w:style w:type="paragraph" w:customStyle="1" w:styleId="Listoutline1-1">
    <w:name w:val="List outline 1 - 1."/>
    <w:basedOn w:val="BodyText"/>
    <w:uiPriority w:val="6"/>
    <w:semiHidden/>
    <w:rsid w:val="005000D2"/>
    <w:pPr>
      <w:numPr>
        <w:numId w:val="3"/>
      </w:numPr>
    </w:pPr>
  </w:style>
  <w:style w:type="paragraph" w:customStyle="1" w:styleId="Listoutline2-11">
    <w:name w:val="List outline 2 - 1.1"/>
    <w:basedOn w:val="Normal"/>
    <w:uiPriority w:val="6"/>
    <w:semiHidden/>
    <w:rsid w:val="001E24C9"/>
    <w:pPr>
      <w:numPr>
        <w:ilvl w:val="1"/>
        <w:numId w:val="3"/>
      </w:numPr>
    </w:pPr>
  </w:style>
  <w:style w:type="paragraph" w:customStyle="1" w:styleId="Listoutline3-111">
    <w:name w:val="List outline 3 - 1.1.1"/>
    <w:basedOn w:val="Normal"/>
    <w:uiPriority w:val="6"/>
    <w:semiHidden/>
    <w:rsid w:val="001E24C9"/>
    <w:pPr>
      <w:numPr>
        <w:ilvl w:val="2"/>
        <w:numId w:val="3"/>
      </w:numPr>
    </w:pPr>
  </w:style>
  <w:style w:type="paragraph" w:customStyle="1" w:styleId="Listoutline4-a">
    <w:name w:val="List outline 4 - a."/>
    <w:basedOn w:val="Normal"/>
    <w:uiPriority w:val="6"/>
    <w:semiHidden/>
    <w:rsid w:val="001E24C9"/>
    <w:pPr>
      <w:numPr>
        <w:ilvl w:val="3"/>
        <w:numId w:val="3"/>
      </w:numPr>
    </w:pPr>
  </w:style>
  <w:style w:type="character" w:styleId="Hyperlink">
    <w:name w:val="Hyperlink"/>
    <w:basedOn w:val="DefaultParagraphFont"/>
    <w:uiPriority w:val="2"/>
    <w:rsid w:val="00EA3CA8"/>
    <w:rPr>
      <w:color w:val="0D6AB8"/>
      <w:u w:val="single"/>
    </w:rPr>
  </w:style>
  <w:style w:type="paragraph" w:customStyle="1" w:styleId="Heading2-Start">
    <w:name w:val="Heading 2 - Start"/>
    <w:basedOn w:val="Heading2"/>
    <w:next w:val="BodyText"/>
    <w:uiPriority w:val="1"/>
    <w:semiHidden/>
    <w:qFormat/>
    <w:rsid w:val="00C4225E"/>
    <w:pPr>
      <w:spacing w:before="200"/>
    </w:pPr>
  </w:style>
  <w:style w:type="paragraph" w:customStyle="1" w:styleId="Quotationparagraphbefore">
    <w:name w:val="Quotation (paragraph before)"/>
    <w:basedOn w:val="Normal"/>
    <w:next w:val="Quotationseparateparagraph"/>
    <w:uiPriority w:val="6"/>
    <w:rsid w:val="007F23F8"/>
    <w:pPr>
      <w:spacing w:after="120"/>
    </w:pPr>
  </w:style>
  <w:style w:type="character" w:styleId="Emphasis">
    <w:name w:val="Emphasis"/>
    <w:uiPriority w:val="2"/>
    <w:rsid w:val="002C64FF"/>
    <w:rPr>
      <w:rFonts w:ascii="Calibri" w:hAnsi="Calibri"/>
      <w:b/>
      <w:bCs/>
      <w:iCs/>
      <w:spacing w:val="0"/>
      <w:lang w:val="en-NZ"/>
    </w:rPr>
  </w:style>
  <w:style w:type="paragraph" w:customStyle="1" w:styleId="Boxsmalltext">
    <w:name w:val="Box small text"/>
    <w:basedOn w:val="Normalcolour"/>
    <w:uiPriority w:val="2"/>
    <w:rsid w:val="00EA3CA8"/>
  </w:style>
  <w:style w:type="paragraph" w:customStyle="1" w:styleId="Boxlargetext">
    <w:name w:val="Box large text"/>
    <w:basedOn w:val="Boxsmalltext"/>
    <w:uiPriority w:val="2"/>
    <w:rsid w:val="00EA3CA8"/>
    <w:pPr>
      <w:spacing w:line="320" w:lineRule="atLeast"/>
    </w:pPr>
    <w:rPr>
      <w:sz w:val="26"/>
    </w:rPr>
  </w:style>
  <w:style w:type="paragraph" w:customStyle="1" w:styleId="Listoutline5-i">
    <w:name w:val="List outline 5 - i."/>
    <w:basedOn w:val="Normal"/>
    <w:uiPriority w:val="6"/>
    <w:semiHidden/>
    <w:rsid w:val="001E24C9"/>
    <w:pPr>
      <w:numPr>
        <w:ilvl w:val="4"/>
        <w:numId w:val="3"/>
      </w:numPr>
    </w:pPr>
  </w:style>
  <w:style w:type="character" w:styleId="EndnoteReference">
    <w:name w:val="endnote reference"/>
    <w:basedOn w:val="DefaultParagraphFont"/>
    <w:uiPriority w:val="7"/>
    <w:rsid w:val="002A3917"/>
    <w:rPr>
      <w:color w:val="4D4D4D"/>
      <w:sz w:val="24"/>
      <w:vertAlign w:val="superscript"/>
    </w:rPr>
  </w:style>
  <w:style w:type="paragraph" w:customStyle="1" w:styleId="HeadingAppendix">
    <w:name w:val="Heading Appendix"/>
    <w:basedOn w:val="Normalcolour"/>
    <w:next w:val="BodyText"/>
    <w:uiPriority w:val="1"/>
    <w:rsid w:val="00091B6C"/>
    <w:pPr>
      <w:keepNext/>
      <w:pageBreakBefore/>
      <w:numPr>
        <w:numId w:val="4"/>
      </w:numPr>
      <w:spacing w:after="100" w:line="240" w:lineRule="auto"/>
      <w:ind w:right="284"/>
      <w:outlineLvl w:val="0"/>
    </w:pPr>
    <w:rPr>
      <w:b/>
      <w:sz w:val="26"/>
    </w:rPr>
  </w:style>
  <w:style w:type="table" w:customStyle="1" w:styleId="TableGridnoborders">
    <w:name w:val="Table Grid (no borders)"/>
    <w:basedOn w:val="TableNormal"/>
    <w:uiPriority w:val="99"/>
    <w:rsid w:val="00EA3CA8"/>
    <w:rPr>
      <w:rFonts w:ascii="Calibri" w:hAnsi="Calibri"/>
      <w:sz w:val="24"/>
    </w:rPr>
    <w:tblPr>
      <w:tblInd w:w="113" w:type="dxa"/>
      <w:tblCellMar>
        <w:top w:w="28" w:type="dxa"/>
        <w:left w:w="108" w:type="dxa"/>
        <w:bottom w:w="28" w:type="dxa"/>
        <w:right w:w="108" w:type="dxa"/>
      </w:tblCellMar>
    </w:tblPr>
    <w:tcPr>
      <w:shd w:val="clear" w:color="auto" w:fill="auto"/>
    </w:tcPr>
  </w:style>
  <w:style w:type="paragraph" w:customStyle="1" w:styleId="Heading1-Sub">
    <w:name w:val="Heading 1 - Sub"/>
    <w:basedOn w:val="Normal"/>
    <w:uiPriority w:val="1"/>
    <w:semiHidden/>
    <w:qFormat/>
    <w:rsid w:val="00B877C9"/>
    <w:pPr>
      <w:tabs>
        <w:tab w:val="left" w:pos="2268"/>
      </w:tabs>
      <w:spacing w:after="0"/>
      <w:ind w:left="2268" w:hanging="2268"/>
    </w:pPr>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7F23F8"/>
    <w:rPr>
      <w:i/>
    </w:rPr>
  </w:style>
  <w:style w:type="character" w:customStyle="1" w:styleId="Heading1-Subnonboldtext">
    <w:name w:val="Heading 1 - Sub (non bold text)"/>
    <w:basedOn w:val="DefaultParagraphFont"/>
    <w:uiPriority w:val="1"/>
    <w:semiHidden/>
    <w:rsid w:val="003A4539"/>
    <w:rPr>
      <w:b/>
    </w:rPr>
  </w:style>
  <w:style w:type="paragraph" w:customStyle="1" w:styleId="Tablebodytext">
    <w:name w:val="Table body text"/>
    <w:basedOn w:val="BodyText"/>
    <w:uiPriority w:val="2"/>
    <w:rsid w:val="0014724A"/>
    <w:pPr>
      <w:spacing w:before="120" w:after="120"/>
    </w:pPr>
    <w:rPr>
      <w:sz w:val="22"/>
    </w:rPr>
  </w:style>
  <w:style w:type="paragraph" w:customStyle="1" w:styleId="Tablesinglespacedparagraph">
    <w:name w:val="Table single spaced paragraph"/>
    <w:basedOn w:val="BodyText"/>
    <w:uiPriority w:val="2"/>
    <w:rsid w:val="005360C8"/>
    <w:pPr>
      <w:spacing w:before="40" w:after="40"/>
    </w:pPr>
    <w:rPr>
      <w:sz w:val="22"/>
    </w:rPr>
  </w:style>
  <w:style w:type="table" w:customStyle="1" w:styleId="TableBox">
    <w:name w:val="Table Box"/>
    <w:basedOn w:val="TableNormal"/>
    <w:uiPriority w:val="99"/>
    <w:rsid w:val="00483527"/>
    <w:rPr>
      <w:rFonts w:ascii="Calibri" w:hAnsi="Calibri"/>
      <w:sz w:val="24"/>
    </w:rPr>
    <w:tblPr>
      <w:tblInd w:w="284" w:type="dxa"/>
      <w:tblCellMar>
        <w:top w:w="142" w:type="dxa"/>
        <w:left w:w="284" w:type="dxa"/>
        <w:bottom w:w="0" w:type="dxa"/>
        <w:right w:w="284" w:type="dxa"/>
      </w:tblCellMar>
    </w:tblPr>
    <w:tcPr>
      <w:shd w:val="clear" w:color="auto" w:fill="D3D3D3"/>
    </w:tcPr>
  </w:style>
  <w:style w:type="character" w:styleId="FollowedHyperlink">
    <w:name w:val="FollowedHyperlink"/>
    <w:basedOn w:val="DefaultParagraphFont"/>
    <w:uiPriority w:val="2"/>
    <w:rsid w:val="004D1A6E"/>
    <w:rPr>
      <w:color w:val="3C98E7"/>
      <w:u w:val="single"/>
    </w:rPr>
  </w:style>
  <w:style w:type="paragraph" w:customStyle="1" w:styleId="Headingboxtextinbody">
    <w:name w:val="Heading box text (in body)"/>
    <w:basedOn w:val="Normalcolour"/>
    <w:uiPriority w:val="1"/>
    <w:rsid w:val="00EA3CA8"/>
    <w:pPr>
      <w:spacing w:before="360" w:after="60" w:line="320" w:lineRule="atLeast"/>
    </w:pPr>
    <w:rPr>
      <w:b/>
      <w:sz w:val="26"/>
    </w:rPr>
  </w:style>
  <w:style w:type="paragraph" w:customStyle="1" w:styleId="Headingboxtexttop">
    <w:name w:val="Heading box text (top)"/>
    <w:basedOn w:val="Normalcolour"/>
    <w:uiPriority w:val="1"/>
    <w:rsid w:val="00EA3CA8"/>
    <w:pPr>
      <w:spacing w:after="60" w:line="320" w:lineRule="atLeast"/>
      <w:contextualSpacing/>
    </w:pPr>
    <w:rPr>
      <w:b/>
      <w:sz w:val="26"/>
    </w:rPr>
  </w:style>
  <w:style w:type="paragraph" w:customStyle="1" w:styleId="Singlespacedparagraph">
    <w:name w:val="Single spaced paragraph"/>
    <w:basedOn w:val="BodyText"/>
    <w:uiPriority w:val="2"/>
    <w:rsid w:val="006C5B54"/>
    <w:pPr>
      <w:spacing w:after="0"/>
    </w:pPr>
  </w:style>
  <w:style w:type="paragraph" w:customStyle="1" w:styleId="DL-ourref">
    <w:name w:val="DL - our ref"/>
    <w:basedOn w:val="Singlespacedparagraph"/>
    <w:next w:val="DL-date"/>
    <w:uiPriority w:val="12"/>
    <w:rsid w:val="00654430"/>
    <w:pPr>
      <w:tabs>
        <w:tab w:val="left" w:pos="1134"/>
      </w:tabs>
    </w:pPr>
  </w:style>
  <w:style w:type="paragraph" w:customStyle="1" w:styleId="DL-addresslines">
    <w:name w:val="DL - address lines"/>
    <w:basedOn w:val="Singlespacedparagraph"/>
    <w:uiPriority w:val="12"/>
    <w:rsid w:val="00561701"/>
    <w:pPr>
      <w:spacing w:line="240" w:lineRule="exact"/>
    </w:pPr>
  </w:style>
  <w:style w:type="paragraph" w:customStyle="1" w:styleId="DL-salutation">
    <w:name w:val="DL - salutation"/>
    <w:basedOn w:val="Singlespacedparagraph"/>
    <w:next w:val="Heading1"/>
    <w:uiPriority w:val="12"/>
    <w:rsid w:val="00860A75"/>
    <w:pPr>
      <w:spacing w:before="600" w:after="200"/>
    </w:pPr>
  </w:style>
  <w:style w:type="paragraph" w:customStyle="1" w:styleId="DL-closing">
    <w:name w:val="DL - closing"/>
    <w:basedOn w:val="Singlespacedparagraph"/>
    <w:uiPriority w:val="12"/>
    <w:rsid w:val="00C87AA9"/>
    <w:pPr>
      <w:spacing w:before="240"/>
    </w:pPr>
  </w:style>
  <w:style w:type="paragraph" w:customStyle="1" w:styleId="DL-closingname">
    <w:name w:val="DL - closing name"/>
    <w:basedOn w:val="Singlespacedparagraph"/>
    <w:uiPriority w:val="12"/>
    <w:rsid w:val="000E7F49"/>
  </w:style>
  <w:style w:type="paragraph" w:customStyle="1" w:styleId="DL-closingposition">
    <w:name w:val="DL - closing position"/>
    <w:basedOn w:val="Singlespacedparagraph"/>
    <w:uiPriority w:val="12"/>
    <w:rsid w:val="000E7F49"/>
    <w:pPr>
      <w:spacing w:after="240"/>
    </w:pPr>
  </w:style>
  <w:style w:type="paragraph" w:customStyle="1" w:styleId="DL-enclosure">
    <w:name w:val="DL - enclosure"/>
    <w:basedOn w:val="Singlespacedparagraph"/>
    <w:uiPriority w:val="12"/>
    <w:rsid w:val="000E7F49"/>
    <w:pPr>
      <w:tabs>
        <w:tab w:val="left" w:pos="709"/>
      </w:tabs>
    </w:pPr>
  </w:style>
  <w:style w:type="paragraph" w:customStyle="1" w:styleId="DL-date">
    <w:name w:val="DL - date"/>
    <w:basedOn w:val="Singlespacedparagraph"/>
    <w:next w:val="DL-addresslines"/>
    <w:uiPriority w:val="12"/>
    <w:rsid w:val="0015216F"/>
    <w:pPr>
      <w:spacing w:before="70"/>
    </w:pPr>
  </w:style>
  <w:style w:type="paragraph" w:customStyle="1" w:styleId="DL-freephonetextline">
    <w:name w:val="DL - freephone text line"/>
    <w:basedOn w:val="Singlespacedparagraph"/>
    <w:uiPriority w:val="98"/>
    <w:semiHidden/>
    <w:rsid w:val="00B42F1A"/>
    <w:pPr>
      <w:spacing w:before="340" w:after="600"/>
      <w:jc w:val="right"/>
    </w:pPr>
    <w:rPr>
      <w:sz w:val="17"/>
    </w:rPr>
  </w:style>
  <w:style w:type="paragraph" w:customStyle="1" w:styleId="Footerline">
    <w:name w:val="Footer line"/>
    <w:basedOn w:val="Footer"/>
    <w:next w:val="Footer"/>
    <w:uiPriority w:val="10"/>
    <w:rsid w:val="001F30AF"/>
    <w:pPr>
      <w:pBdr>
        <w:top w:val="single" w:sz="4" w:space="5" w:color="696969"/>
      </w:pBdr>
      <w:ind w:left="23" w:right="23"/>
    </w:pPr>
    <w:rPr>
      <w:sz w:val="2"/>
    </w:rPr>
  </w:style>
  <w:style w:type="paragraph" w:customStyle="1" w:styleId="Headerline">
    <w:name w:val="Header line"/>
    <w:basedOn w:val="Header"/>
    <w:rsid w:val="001F30AF"/>
    <w:pPr>
      <w:pBdr>
        <w:bottom w:val="single" w:sz="4" w:space="5" w:color="696969"/>
      </w:pBdr>
      <w:ind w:left="23" w:right="23"/>
    </w:pPr>
    <w:rPr>
      <w:sz w:val="2"/>
    </w:rPr>
  </w:style>
  <w:style w:type="paragraph" w:customStyle="1" w:styleId="Legindent1">
    <w:name w:val="Leg indent 1"/>
    <w:basedOn w:val="Normal"/>
    <w:uiPriority w:val="9"/>
    <w:semiHidden/>
    <w:rsid w:val="00DF43A2"/>
    <w:pPr>
      <w:ind w:left="851"/>
    </w:pPr>
  </w:style>
  <w:style w:type="paragraph" w:customStyle="1" w:styleId="Legindent2">
    <w:name w:val="Leg indent 2"/>
    <w:basedOn w:val="Normal"/>
    <w:uiPriority w:val="9"/>
    <w:semiHidden/>
    <w:rsid w:val="00DF43A2"/>
    <w:pPr>
      <w:ind w:left="1559"/>
    </w:pPr>
  </w:style>
  <w:style w:type="paragraph" w:customStyle="1" w:styleId="Legindent3">
    <w:name w:val="Leg indent 3"/>
    <w:basedOn w:val="Normal"/>
    <w:uiPriority w:val="9"/>
    <w:semiHidden/>
    <w:rsid w:val="00DF43A2"/>
    <w:pPr>
      <w:ind w:left="2268"/>
    </w:pPr>
  </w:style>
  <w:style w:type="paragraph" w:customStyle="1" w:styleId="QLegindent1">
    <w:name w:val="QLeg indent 1"/>
    <w:basedOn w:val="Normal"/>
    <w:uiPriority w:val="2"/>
    <w:semiHidden/>
    <w:rsid w:val="00DF43A2"/>
    <w:pPr>
      <w:ind w:left="1985" w:right="567"/>
    </w:pPr>
    <w:rPr>
      <w:i/>
      <w:color w:val="4D4D4D"/>
    </w:rPr>
  </w:style>
  <w:style w:type="paragraph" w:customStyle="1" w:styleId="QLegindent2">
    <w:name w:val="QLeg indent 2"/>
    <w:basedOn w:val="Normal"/>
    <w:uiPriority w:val="2"/>
    <w:semiHidden/>
    <w:rsid w:val="00DF43A2"/>
    <w:pPr>
      <w:ind w:left="2693" w:right="567"/>
    </w:pPr>
    <w:rPr>
      <w:i/>
      <w:color w:val="4D4D4D"/>
    </w:rPr>
  </w:style>
  <w:style w:type="paragraph" w:customStyle="1" w:styleId="QLegindent3">
    <w:name w:val="QLeg indent 3"/>
    <w:basedOn w:val="Normal"/>
    <w:uiPriority w:val="2"/>
    <w:semiHidden/>
    <w:rsid w:val="00DF43A2"/>
    <w:pPr>
      <w:ind w:left="3402" w:right="567"/>
    </w:pPr>
    <w:rPr>
      <w:i/>
      <w:color w:val="4D4D4D"/>
    </w:rPr>
  </w:style>
  <w:style w:type="paragraph" w:customStyle="1" w:styleId="Legstyle-1">
    <w:name w:val="Leg style - (1)"/>
    <w:basedOn w:val="Normal"/>
    <w:uiPriority w:val="9"/>
    <w:semiHidden/>
    <w:rsid w:val="00DF43A2"/>
    <w:pPr>
      <w:tabs>
        <w:tab w:val="left" w:pos="851"/>
      </w:tabs>
      <w:ind w:left="851" w:hanging="851"/>
    </w:pPr>
  </w:style>
  <w:style w:type="paragraph" w:customStyle="1" w:styleId="Legstyle-a">
    <w:name w:val="Leg style - (a)"/>
    <w:basedOn w:val="Normal"/>
    <w:uiPriority w:val="9"/>
    <w:semiHidden/>
    <w:rsid w:val="00DF43A2"/>
    <w:pPr>
      <w:tabs>
        <w:tab w:val="left" w:pos="1559"/>
      </w:tabs>
      <w:ind w:left="1560" w:hanging="709"/>
    </w:pPr>
  </w:style>
  <w:style w:type="paragraph" w:customStyle="1" w:styleId="Legstyle-i">
    <w:name w:val="Leg style - (i)"/>
    <w:basedOn w:val="Normal"/>
    <w:uiPriority w:val="9"/>
    <w:semiHidden/>
    <w:rsid w:val="00DF43A2"/>
    <w:pPr>
      <w:tabs>
        <w:tab w:val="left" w:pos="2268"/>
      </w:tabs>
      <w:ind w:left="2268" w:hanging="709"/>
    </w:pPr>
  </w:style>
  <w:style w:type="paragraph" w:customStyle="1" w:styleId="Legstyle-10">
    <w:name w:val="Leg style - 1"/>
    <w:basedOn w:val="Normal"/>
    <w:uiPriority w:val="9"/>
    <w:semiHidden/>
    <w:rsid w:val="00DF43A2"/>
    <w:pPr>
      <w:tabs>
        <w:tab w:val="left" w:pos="851"/>
      </w:tabs>
      <w:ind w:left="851" w:hanging="851"/>
    </w:pPr>
    <w:rPr>
      <w:b/>
    </w:rPr>
  </w:style>
  <w:style w:type="paragraph" w:customStyle="1" w:styleId="QLegstyle-1">
    <w:name w:val="QLeg style - (1)"/>
    <w:basedOn w:val="Normal"/>
    <w:uiPriority w:val="2"/>
    <w:semiHidden/>
    <w:rsid w:val="00DF43A2"/>
    <w:pPr>
      <w:tabs>
        <w:tab w:val="left" w:pos="1985"/>
      </w:tabs>
      <w:ind w:left="1985" w:right="567" w:hanging="851"/>
    </w:pPr>
    <w:rPr>
      <w:i/>
      <w:color w:val="4D4D4D"/>
    </w:rPr>
  </w:style>
  <w:style w:type="paragraph" w:customStyle="1" w:styleId="QLegstyle-a">
    <w:name w:val="QLeg style - (a)"/>
    <w:basedOn w:val="Normal"/>
    <w:uiPriority w:val="2"/>
    <w:semiHidden/>
    <w:rsid w:val="00DF43A2"/>
    <w:pPr>
      <w:tabs>
        <w:tab w:val="left" w:pos="2693"/>
      </w:tabs>
      <w:ind w:left="2694" w:right="567" w:hanging="709"/>
    </w:pPr>
    <w:rPr>
      <w:i/>
      <w:color w:val="4D4D4D"/>
    </w:rPr>
  </w:style>
  <w:style w:type="paragraph" w:customStyle="1" w:styleId="QLegstyle-i">
    <w:name w:val="QLeg style - (i)"/>
    <w:basedOn w:val="Normal"/>
    <w:uiPriority w:val="2"/>
    <w:semiHidden/>
    <w:rsid w:val="00DF43A2"/>
    <w:pPr>
      <w:tabs>
        <w:tab w:val="left" w:pos="3402"/>
      </w:tabs>
      <w:ind w:left="3402" w:right="567" w:hanging="709"/>
    </w:pPr>
    <w:rPr>
      <w:i/>
      <w:color w:val="4D4D4D"/>
    </w:rPr>
  </w:style>
  <w:style w:type="paragraph" w:customStyle="1" w:styleId="QLegstyle-10">
    <w:name w:val="QLeg style - 1"/>
    <w:basedOn w:val="Normal"/>
    <w:uiPriority w:val="2"/>
    <w:semiHidden/>
    <w:rsid w:val="00DF43A2"/>
    <w:pPr>
      <w:tabs>
        <w:tab w:val="left" w:pos="1985"/>
      </w:tabs>
      <w:ind w:left="1985" w:right="567" w:hanging="851"/>
    </w:pPr>
    <w:rPr>
      <w:b/>
      <w:i/>
      <w:color w:val="4D4D4D"/>
    </w:rPr>
  </w:style>
  <w:style w:type="paragraph" w:customStyle="1" w:styleId="Guidelines">
    <w:name w:val="Guidelines"/>
    <w:basedOn w:val="Normal"/>
    <w:next w:val="BodyText"/>
    <w:uiPriority w:val="2"/>
    <w:rsid w:val="00483527"/>
    <w:rPr>
      <w:color w:val="00B050"/>
    </w:rPr>
  </w:style>
  <w:style w:type="paragraph" w:customStyle="1" w:styleId="QIndent1">
    <w:name w:val="QIndent 1"/>
    <w:basedOn w:val="Normal"/>
    <w:uiPriority w:val="6"/>
    <w:rsid w:val="007F23F8"/>
    <w:pPr>
      <w:ind w:left="1134" w:right="567"/>
    </w:pPr>
    <w:rPr>
      <w:i/>
      <w:color w:val="4D4D4D"/>
    </w:rPr>
  </w:style>
  <w:style w:type="paragraph" w:customStyle="1" w:styleId="QIndent2">
    <w:name w:val="QIndent 2"/>
    <w:basedOn w:val="Normal"/>
    <w:uiPriority w:val="6"/>
    <w:rsid w:val="007F23F8"/>
    <w:pPr>
      <w:ind w:left="1701" w:right="567"/>
    </w:pPr>
    <w:rPr>
      <w:i/>
      <w:color w:val="4D4D4D"/>
    </w:rPr>
  </w:style>
  <w:style w:type="paragraph" w:customStyle="1" w:styleId="QIndent3">
    <w:name w:val="QIndent 3"/>
    <w:basedOn w:val="Normal"/>
    <w:uiPriority w:val="6"/>
    <w:rsid w:val="007F23F8"/>
    <w:pPr>
      <w:ind w:left="2268" w:right="567"/>
    </w:pPr>
    <w:rPr>
      <w:i/>
      <w:color w:val="4D4D4D"/>
    </w:rPr>
  </w:style>
  <w:style w:type="paragraph" w:customStyle="1" w:styleId="QListalpha">
    <w:name w:val="QList alpha"/>
    <w:basedOn w:val="Normal"/>
    <w:uiPriority w:val="6"/>
    <w:rsid w:val="007F23F8"/>
    <w:pPr>
      <w:numPr>
        <w:numId w:val="10"/>
      </w:numPr>
      <w:ind w:right="567"/>
    </w:pPr>
    <w:rPr>
      <w:i/>
      <w:color w:val="4D4D4D"/>
    </w:rPr>
  </w:style>
  <w:style w:type="paragraph" w:customStyle="1" w:styleId="QListbullet">
    <w:name w:val="QList bullet"/>
    <w:basedOn w:val="Normal"/>
    <w:uiPriority w:val="6"/>
    <w:rsid w:val="007F23F8"/>
    <w:pPr>
      <w:numPr>
        <w:numId w:val="11"/>
      </w:numPr>
      <w:ind w:right="567"/>
    </w:pPr>
    <w:rPr>
      <w:i/>
      <w:color w:val="4D4D4D"/>
    </w:rPr>
  </w:style>
  <w:style w:type="paragraph" w:customStyle="1" w:styleId="QListnumber">
    <w:name w:val="QList number"/>
    <w:basedOn w:val="Normal"/>
    <w:uiPriority w:val="6"/>
    <w:rsid w:val="007F23F8"/>
    <w:pPr>
      <w:numPr>
        <w:numId w:val="12"/>
      </w:numPr>
      <w:ind w:right="567"/>
    </w:pPr>
    <w:rPr>
      <w:i/>
      <w:color w:val="4D4D4D"/>
    </w:rPr>
  </w:style>
  <w:style w:type="paragraph" w:customStyle="1" w:styleId="QListroman">
    <w:name w:val="QList roman"/>
    <w:basedOn w:val="Normal"/>
    <w:uiPriority w:val="6"/>
    <w:rsid w:val="007F23F8"/>
    <w:pPr>
      <w:numPr>
        <w:numId w:val="13"/>
      </w:numPr>
      <w:ind w:right="567"/>
    </w:pPr>
    <w:rPr>
      <w:rFonts w:eastAsia="Times New Roman" w:cs="Times New Roman"/>
      <w:i/>
      <w:color w:val="4D4D4D"/>
      <w:szCs w:val="20"/>
    </w:rPr>
  </w:style>
  <w:style w:type="paragraph" w:customStyle="1" w:styleId="Indent1">
    <w:name w:val="Indent 1"/>
    <w:basedOn w:val="Normal"/>
    <w:uiPriority w:val="4"/>
    <w:rsid w:val="004C54E9"/>
    <w:pPr>
      <w:ind w:left="567"/>
    </w:pPr>
  </w:style>
  <w:style w:type="paragraph" w:customStyle="1" w:styleId="Indent2">
    <w:name w:val="Indent 2"/>
    <w:basedOn w:val="Normal"/>
    <w:uiPriority w:val="4"/>
    <w:rsid w:val="004C54E9"/>
    <w:pPr>
      <w:ind w:left="1134"/>
    </w:pPr>
  </w:style>
  <w:style w:type="paragraph" w:customStyle="1" w:styleId="Indent3">
    <w:name w:val="Indent 3"/>
    <w:basedOn w:val="Normal"/>
    <w:uiPriority w:val="4"/>
    <w:rsid w:val="004C54E9"/>
    <w:pPr>
      <w:ind w:left="1701"/>
    </w:pPr>
  </w:style>
  <w:style w:type="paragraph" w:customStyle="1" w:styleId="Indent4">
    <w:name w:val="Indent 4"/>
    <w:basedOn w:val="Normal"/>
    <w:uiPriority w:val="4"/>
    <w:rsid w:val="004C54E9"/>
    <w:pPr>
      <w:ind w:left="2268"/>
    </w:pPr>
  </w:style>
  <w:style w:type="paragraph" w:customStyle="1" w:styleId="Bullet1">
    <w:name w:val="Bullet 1"/>
    <w:basedOn w:val="Normal"/>
    <w:uiPriority w:val="2"/>
    <w:rsid w:val="00A34A6D"/>
    <w:pPr>
      <w:numPr>
        <w:numId w:val="15"/>
      </w:numPr>
    </w:pPr>
  </w:style>
  <w:style w:type="paragraph" w:customStyle="1" w:styleId="Bullet2">
    <w:name w:val="Bullet 2"/>
    <w:basedOn w:val="Normal"/>
    <w:uiPriority w:val="2"/>
    <w:rsid w:val="00A34A6D"/>
    <w:pPr>
      <w:numPr>
        <w:ilvl w:val="1"/>
        <w:numId w:val="15"/>
      </w:numPr>
    </w:pPr>
  </w:style>
  <w:style w:type="paragraph" w:customStyle="1" w:styleId="Bullet3">
    <w:name w:val="Bullet 3"/>
    <w:basedOn w:val="Normal"/>
    <w:uiPriority w:val="2"/>
    <w:rsid w:val="00A34A6D"/>
    <w:pPr>
      <w:numPr>
        <w:ilvl w:val="2"/>
        <w:numId w:val="15"/>
      </w:numPr>
    </w:pPr>
  </w:style>
  <w:style w:type="paragraph" w:customStyle="1" w:styleId="Bullet4">
    <w:name w:val="Bullet 4"/>
    <w:basedOn w:val="Normal"/>
    <w:uiPriority w:val="2"/>
    <w:rsid w:val="00A34A6D"/>
    <w:pPr>
      <w:numPr>
        <w:ilvl w:val="3"/>
        <w:numId w:val="15"/>
      </w:numPr>
    </w:pPr>
  </w:style>
  <w:style w:type="paragraph" w:customStyle="1" w:styleId="Number1">
    <w:name w:val="Number 1"/>
    <w:basedOn w:val="Normal"/>
    <w:uiPriority w:val="5"/>
    <w:rsid w:val="00A34A6D"/>
    <w:pPr>
      <w:numPr>
        <w:numId w:val="20"/>
      </w:numPr>
    </w:pPr>
  </w:style>
  <w:style w:type="paragraph" w:customStyle="1" w:styleId="Number2">
    <w:name w:val="Number 2"/>
    <w:basedOn w:val="Normal"/>
    <w:uiPriority w:val="5"/>
    <w:rsid w:val="00A34A6D"/>
    <w:pPr>
      <w:numPr>
        <w:ilvl w:val="1"/>
        <w:numId w:val="20"/>
      </w:numPr>
    </w:pPr>
  </w:style>
  <w:style w:type="paragraph" w:customStyle="1" w:styleId="Number3">
    <w:name w:val="Number 3"/>
    <w:basedOn w:val="Normal"/>
    <w:uiPriority w:val="5"/>
    <w:rsid w:val="00A34A6D"/>
    <w:pPr>
      <w:numPr>
        <w:ilvl w:val="2"/>
        <w:numId w:val="20"/>
      </w:numPr>
    </w:pPr>
  </w:style>
  <w:style w:type="paragraph" w:customStyle="1" w:styleId="Number-1">
    <w:name w:val="Number - 1."/>
    <w:basedOn w:val="BodyText"/>
    <w:uiPriority w:val="5"/>
    <w:rsid w:val="00A34A6D"/>
    <w:pPr>
      <w:numPr>
        <w:numId w:val="18"/>
      </w:numPr>
    </w:pPr>
  </w:style>
  <w:style w:type="paragraph" w:customStyle="1" w:styleId="Number-11">
    <w:name w:val="Number - 1.1"/>
    <w:basedOn w:val="Normal"/>
    <w:uiPriority w:val="5"/>
    <w:rsid w:val="00A34A6D"/>
    <w:pPr>
      <w:numPr>
        <w:ilvl w:val="1"/>
        <w:numId w:val="18"/>
      </w:numPr>
    </w:pPr>
  </w:style>
  <w:style w:type="paragraph" w:customStyle="1" w:styleId="Number-111">
    <w:name w:val="Number - 1.1.1"/>
    <w:basedOn w:val="Normal"/>
    <w:uiPriority w:val="5"/>
    <w:rsid w:val="00A34A6D"/>
    <w:pPr>
      <w:numPr>
        <w:ilvl w:val="2"/>
        <w:numId w:val="18"/>
      </w:numPr>
    </w:pPr>
  </w:style>
  <w:style w:type="paragraph" w:customStyle="1" w:styleId="Number-a">
    <w:name w:val="Number - a."/>
    <w:basedOn w:val="Normal"/>
    <w:uiPriority w:val="5"/>
    <w:rsid w:val="00A34A6D"/>
    <w:pPr>
      <w:numPr>
        <w:numId w:val="19"/>
      </w:numPr>
    </w:pPr>
  </w:style>
  <w:style w:type="paragraph" w:customStyle="1" w:styleId="Number-i">
    <w:name w:val="Number - i."/>
    <w:basedOn w:val="Normal"/>
    <w:uiPriority w:val="5"/>
    <w:rsid w:val="00A34A6D"/>
    <w:pPr>
      <w:numPr>
        <w:ilvl w:val="1"/>
        <w:numId w:val="19"/>
      </w:numPr>
    </w:pPr>
  </w:style>
  <w:style w:type="paragraph" w:customStyle="1" w:styleId="Tableheading">
    <w:name w:val="Table heading"/>
    <w:basedOn w:val="Tablebodytext"/>
    <w:next w:val="Tablebodytext"/>
    <w:uiPriority w:val="2"/>
    <w:rsid w:val="00F55B0F"/>
    <w:pPr>
      <w:keepNext/>
      <w:spacing w:after="60"/>
    </w:pPr>
    <w:rPr>
      <w:b/>
    </w:rPr>
  </w:style>
  <w:style w:type="paragraph" w:customStyle="1" w:styleId="TableBullet1">
    <w:name w:val="Table Bullet 1"/>
    <w:basedOn w:val="Normal"/>
    <w:uiPriority w:val="2"/>
    <w:rsid w:val="00A34A6D"/>
    <w:pPr>
      <w:numPr>
        <w:numId w:val="23"/>
      </w:numPr>
      <w:spacing w:before="120" w:after="120"/>
    </w:pPr>
    <w:rPr>
      <w:sz w:val="22"/>
    </w:rPr>
  </w:style>
  <w:style w:type="paragraph" w:customStyle="1" w:styleId="TableBullet2">
    <w:name w:val="Table Bullet 2"/>
    <w:basedOn w:val="Normal"/>
    <w:uiPriority w:val="2"/>
    <w:rsid w:val="00A34A6D"/>
    <w:pPr>
      <w:numPr>
        <w:ilvl w:val="1"/>
        <w:numId w:val="23"/>
      </w:numPr>
      <w:spacing w:before="120" w:after="120"/>
    </w:pPr>
    <w:rPr>
      <w:sz w:val="22"/>
    </w:rPr>
  </w:style>
  <w:style w:type="paragraph" w:customStyle="1" w:styleId="TableBullet3">
    <w:name w:val="Table Bullet 3"/>
    <w:basedOn w:val="Normal"/>
    <w:uiPriority w:val="2"/>
    <w:rsid w:val="00A34A6D"/>
    <w:pPr>
      <w:numPr>
        <w:ilvl w:val="2"/>
        <w:numId w:val="23"/>
      </w:numPr>
      <w:spacing w:before="120" w:after="120"/>
    </w:pPr>
    <w:rPr>
      <w:sz w:val="22"/>
    </w:rPr>
  </w:style>
  <w:style w:type="paragraph" w:customStyle="1" w:styleId="TableIndent1">
    <w:name w:val="Table Indent 1"/>
    <w:basedOn w:val="Normal"/>
    <w:uiPriority w:val="2"/>
    <w:rsid w:val="004C54E9"/>
    <w:pPr>
      <w:spacing w:before="120" w:after="120"/>
      <w:ind w:left="357"/>
    </w:pPr>
    <w:rPr>
      <w:sz w:val="22"/>
    </w:rPr>
  </w:style>
  <w:style w:type="paragraph" w:customStyle="1" w:styleId="TableIndent2">
    <w:name w:val="Table Indent 2"/>
    <w:basedOn w:val="Normal"/>
    <w:uiPriority w:val="2"/>
    <w:rsid w:val="004C54E9"/>
    <w:pPr>
      <w:spacing w:before="120" w:after="120"/>
      <w:ind w:left="714"/>
    </w:pPr>
    <w:rPr>
      <w:sz w:val="22"/>
    </w:rPr>
  </w:style>
  <w:style w:type="paragraph" w:customStyle="1" w:styleId="TableIndent3">
    <w:name w:val="Table Indent 3"/>
    <w:basedOn w:val="Normal"/>
    <w:uiPriority w:val="2"/>
    <w:rsid w:val="004C54E9"/>
    <w:pPr>
      <w:spacing w:before="120" w:after="120"/>
      <w:ind w:left="1072"/>
    </w:pPr>
    <w:rPr>
      <w:sz w:val="22"/>
    </w:rPr>
  </w:style>
  <w:style w:type="paragraph" w:customStyle="1" w:styleId="TableNumber1">
    <w:name w:val="Table Number 1."/>
    <w:basedOn w:val="Normal"/>
    <w:uiPriority w:val="2"/>
    <w:rsid w:val="00A34A6D"/>
    <w:pPr>
      <w:numPr>
        <w:numId w:val="26"/>
      </w:numPr>
      <w:spacing w:before="120" w:after="120"/>
    </w:pPr>
    <w:rPr>
      <w:sz w:val="22"/>
    </w:rPr>
  </w:style>
  <w:style w:type="paragraph" w:customStyle="1" w:styleId="TableNumbera">
    <w:name w:val="Table Number a."/>
    <w:basedOn w:val="Normal"/>
    <w:uiPriority w:val="2"/>
    <w:rsid w:val="00A34A6D"/>
    <w:pPr>
      <w:numPr>
        <w:ilvl w:val="1"/>
        <w:numId w:val="26"/>
      </w:numPr>
      <w:spacing w:before="120" w:after="120"/>
    </w:pPr>
    <w:rPr>
      <w:sz w:val="22"/>
    </w:rPr>
  </w:style>
  <w:style w:type="paragraph" w:customStyle="1" w:styleId="TableNumberi">
    <w:name w:val="Table Number i."/>
    <w:basedOn w:val="Normal"/>
    <w:uiPriority w:val="2"/>
    <w:rsid w:val="00A34A6D"/>
    <w:pPr>
      <w:numPr>
        <w:ilvl w:val="2"/>
        <w:numId w:val="26"/>
      </w:numPr>
      <w:spacing w:before="120" w:after="120"/>
    </w:pPr>
    <w:rPr>
      <w:sz w:val="22"/>
    </w:rPr>
  </w:style>
  <w:style w:type="paragraph" w:customStyle="1" w:styleId="TableQuotationseparateparagraph">
    <w:name w:val="Table Quotation (separate paragraph)"/>
    <w:basedOn w:val="Quotationseparateparagraph"/>
    <w:uiPriority w:val="2"/>
    <w:rsid w:val="0014724A"/>
    <w:pPr>
      <w:spacing w:after="120"/>
      <w:ind w:left="357" w:right="357"/>
    </w:pPr>
    <w:rPr>
      <w:sz w:val="22"/>
    </w:rPr>
  </w:style>
  <w:style w:type="paragraph" w:customStyle="1" w:styleId="Tablesinglespacedparagraphlast">
    <w:name w:val="Table single spaced paragraph (last)"/>
    <w:basedOn w:val="Tablesinglespacedparagraph"/>
    <w:uiPriority w:val="2"/>
    <w:semiHidden/>
    <w:rsid w:val="005360C8"/>
  </w:style>
  <w:style w:type="paragraph" w:customStyle="1" w:styleId="Tablecaption">
    <w:name w:val="Table caption"/>
    <w:basedOn w:val="Normal"/>
    <w:next w:val="BodyText"/>
    <w:uiPriority w:val="2"/>
    <w:rsid w:val="00EA3CA8"/>
    <w:pPr>
      <w:keepNext/>
      <w:spacing w:before="360" w:after="60" w:line="260" w:lineRule="atLeast"/>
    </w:pPr>
    <w:rPr>
      <w:b/>
      <w:sz w:val="26"/>
    </w:rPr>
  </w:style>
  <w:style w:type="paragraph" w:customStyle="1" w:styleId="FigureCaption">
    <w:name w:val="Figure Caption"/>
    <w:basedOn w:val="Normal"/>
    <w:next w:val="BodyText"/>
    <w:uiPriority w:val="2"/>
    <w:rsid w:val="00311D3A"/>
    <w:pPr>
      <w:spacing w:line="240" w:lineRule="auto"/>
    </w:pPr>
    <w:rPr>
      <w:i/>
    </w:rPr>
  </w:style>
  <w:style w:type="paragraph" w:customStyle="1" w:styleId="Tablebodytextnospaceafter">
    <w:name w:val="Table body text (no space after)"/>
    <w:basedOn w:val="BodyText"/>
    <w:uiPriority w:val="2"/>
    <w:rsid w:val="0014724A"/>
    <w:pPr>
      <w:spacing w:after="0"/>
    </w:pPr>
    <w:rPr>
      <w:sz w:val="22"/>
    </w:rPr>
  </w:style>
  <w:style w:type="paragraph" w:customStyle="1" w:styleId="Headerlandscape">
    <w:name w:val="Header landscape"/>
    <w:basedOn w:val="Header"/>
    <w:rsid w:val="004F0CB3"/>
    <w:pPr>
      <w:tabs>
        <w:tab w:val="clear" w:pos="9526"/>
        <w:tab w:val="right" w:pos="14118"/>
      </w:tabs>
    </w:pPr>
  </w:style>
  <w:style w:type="paragraph" w:customStyle="1" w:styleId="Footerlandscape">
    <w:name w:val="Footer landscape"/>
    <w:basedOn w:val="Footer"/>
    <w:uiPriority w:val="10"/>
    <w:rsid w:val="002B031A"/>
  </w:style>
  <w:style w:type="character" w:customStyle="1" w:styleId="Italics">
    <w:name w:val="Italics"/>
    <w:basedOn w:val="DefaultParagraphFont"/>
    <w:uiPriority w:val="2"/>
    <w:rsid w:val="00ED1747"/>
    <w:rPr>
      <w:i/>
    </w:rPr>
  </w:style>
  <w:style w:type="paragraph" w:customStyle="1" w:styleId="DL-contact">
    <w:name w:val="DL - contact"/>
    <w:basedOn w:val="DL-date"/>
    <w:next w:val="DL-date"/>
    <w:uiPriority w:val="98"/>
    <w:rsid w:val="00654430"/>
    <w:pPr>
      <w:tabs>
        <w:tab w:val="left" w:pos="1134"/>
      </w:tabs>
      <w:spacing w:before="0"/>
    </w:pPr>
  </w:style>
  <w:style w:type="character" w:customStyle="1" w:styleId="Bluetext">
    <w:name w:val="Blue text"/>
    <w:basedOn w:val="DefaultParagraphFont"/>
    <w:uiPriority w:val="2"/>
    <w:rsid w:val="00BB7099"/>
    <w:rPr>
      <w:color w:val="0070C0"/>
    </w:rPr>
  </w:style>
  <w:style w:type="paragraph" w:customStyle="1" w:styleId="Boxsmallbullet1">
    <w:name w:val="Box small bullet 1"/>
    <w:basedOn w:val="Normal"/>
    <w:uiPriority w:val="2"/>
    <w:rsid w:val="00A34A6D"/>
    <w:pPr>
      <w:numPr>
        <w:numId w:val="21"/>
      </w:numPr>
    </w:pPr>
  </w:style>
  <w:style w:type="paragraph" w:customStyle="1" w:styleId="Boxsmallbullet2">
    <w:name w:val="Box small bullet 2"/>
    <w:basedOn w:val="Normal"/>
    <w:uiPriority w:val="2"/>
    <w:rsid w:val="00A34A6D"/>
    <w:pPr>
      <w:numPr>
        <w:ilvl w:val="1"/>
        <w:numId w:val="21"/>
      </w:numPr>
    </w:pPr>
  </w:style>
  <w:style w:type="character" w:customStyle="1" w:styleId="HyperlinkSourceTextReference">
    <w:name w:val="Hyperlink (Source Text Reference)"/>
    <w:basedOn w:val="Hyperlink"/>
    <w:uiPriority w:val="2"/>
    <w:rsid w:val="00ED1747"/>
  </w:style>
  <w:style w:type="numbering" w:styleId="111111">
    <w:name w:val="Outline List 2"/>
    <w:basedOn w:val="NoList"/>
    <w:uiPriority w:val="99"/>
    <w:semiHidden/>
    <w:unhideWhenUsed/>
    <w:rsid w:val="003A6EC5"/>
    <w:pPr>
      <w:numPr>
        <w:numId w:val="5"/>
      </w:numPr>
    </w:pPr>
  </w:style>
  <w:style w:type="numbering" w:styleId="1ai">
    <w:name w:val="Outline List 1"/>
    <w:basedOn w:val="NoList"/>
    <w:uiPriority w:val="99"/>
    <w:semiHidden/>
    <w:unhideWhenUsed/>
    <w:rsid w:val="003A6EC5"/>
    <w:pPr>
      <w:numPr>
        <w:numId w:val="6"/>
      </w:numPr>
    </w:pPr>
  </w:style>
  <w:style w:type="numbering" w:styleId="ArticleSection">
    <w:name w:val="Outline List 3"/>
    <w:basedOn w:val="NoList"/>
    <w:uiPriority w:val="99"/>
    <w:semiHidden/>
    <w:unhideWhenUsed/>
    <w:rsid w:val="003A6EC5"/>
    <w:pPr>
      <w:numPr>
        <w:numId w:val="7"/>
      </w:numPr>
    </w:pPr>
  </w:style>
  <w:style w:type="paragraph" w:customStyle="1" w:styleId="Boxsmallnumber-1">
    <w:name w:val="Box small number - 1."/>
    <w:basedOn w:val="Normal"/>
    <w:uiPriority w:val="2"/>
    <w:rsid w:val="00A34A6D"/>
    <w:pPr>
      <w:numPr>
        <w:numId w:val="22"/>
      </w:numPr>
    </w:pPr>
  </w:style>
  <w:style w:type="paragraph" w:customStyle="1" w:styleId="Boxsmallnumber-a">
    <w:name w:val="Box small number - a."/>
    <w:basedOn w:val="Normal"/>
    <w:uiPriority w:val="2"/>
    <w:rsid w:val="00A34A6D"/>
    <w:pPr>
      <w:numPr>
        <w:ilvl w:val="1"/>
        <w:numId w:val="22"/>
      </w:numPr>
    </w:pPr>
  </w:style>
  <w:style w:type="paragraph" w:customStyle="1" w:styleId="Boxsmallnumber-i">
    <w:name w:val="Box small number - i."/>
    <w:basedOn w:val="Normal"/>
    <w:uiPriority w:val="2"/>
    <w:rsid w:val="00A34A6D"/>
    <w:pPr>
      <w:numPr>
        <w:ilvl w:val="2"/>
        <w:numId w:val="22"/>
      </w:numPr>
    </w:pPr>
  </w:style>
  <w:style w:type="paragraph" w:customStyle="1" w:styleId="FootnoteBullet">
    <w:name w:val="Footnote Bullet"/>
    <w:basedOn w:val="FootnoteText"/>
    <w:uiPriority w:val="7"/>
    <w:rsid w:val="006F1F17"/>
    <w:pPr>
      <w:numPr>
        <w:numId w:val="28"/>
      </w:numPr>
      <w:tabs>
        <w:tab w:val="clear" w:pos="284"/>
      </w:tabs>
    </w:pPr>
  </w:style>
  <w:style w:type="paragraph" w:customStyle="1" w:styleId="Introduction">
    <w:name w:val="Introduction"/>
    <w:basedOn w:val="Normal"/>
    <w:uiPriority w:val="2"/>
    <w:rsid w:val="003A6EC5"/>
    <w:rPr>
      <w:color w:val="4D4D4D"/>
      <w:sz w:val="28"/>
    </w:rPr>
  </w:style>
  <w:style w:type="paragraph" w:customStyle="1" w:styleId="DL-content">
    <w:name w:val="DL - content"/>
    <w:basedOn w:val="Normal"/>
    <w:next w:val="Normal"/>
    <w:uiPriority w:val="98"/>
    <w:semiHidden/>
    <w:rsid w:val="004D13FC"/>
    <w:pPr>
      <w:spacing w:after="0" w:line="240" w:lineRule="atLeast"/>
    </w:pPr>
  </w:style>
  <w:style w:type="paragraph" w:customStyle="1" w:styleId="Checkbox1">
    <w:name w:val="Check box 1"/>
    <w:basedOn w:val="BodyText"/>
    <w:uiPriority w:val="3"/>
    <w:rsid w:val="00A34A6D"/>
    <w:pPr>
      <w:numPr>
        <w:numId w:val="16"/>
      </w:numPr>
    </w:pPr>
  </w:style>
  <w:style w:type="paragraph" w:customStyle="1" w:styleId="Checkbox2">
    <w:name w:val="Check box 2"/>
    <w:basedOn w:val="Checkbox1"/>
    <w:uiPriority w:val="3"/>
    <w:rsid w:val="00A34A6D"/>
    <w:pPr>
      <w:numPr>
        <w:ilvl w:val="1"/>
      </w:numPr>
    </w:pPr>
  </w:style>
  <w:style w:type="paragraph" w:customStyle="1" w:styleId="Checkbox3">
    <w:name w:val="Check box 3"/>
    <w:basedOn w:val="Checkbox1"/>
    <w:uiPriority w:val="3"/>
    <w:rsid w:val="00A34A6D"/>
    <w:pPr>
      <w:numPr>
        <w:ilvl w:val="2"/>
      </w:numPr>
    </w:pPr>
  </w:style>
  <w:style w:type="paragraph" w:customStyle="1" w:styleId="Checkbox4">
    <w:name w:val="Check box 4"/>
    <w:basedOn w:val="Checkbox1"/>
    <w:uiPriority w:val="3"/>
    <w:rsid w:val="00A34A6D"/>
    <w:pPr>
      <w:numPr>
        <w:ilvl w:val="3"/>
      </w:numPr>
    </w:pPr>
  </w:style>
  <w:style w:type="paragraph" w:customStyle="1" w:styleId="Tablecheckbox1">
    <w:name w:val="Table check box 1"/>
    <w:basedOn w:val="Normal"/>
    <w:uiPriority w:val="2"/>
    <w:rsid w:val="00A34A6D"/>
    <w:pPr>
      <w:numPr>
        <w:numId w:val="24"/>
      </w:numPr>
      <w:spacing w:before="120" w:after="120"/>
    </w:pPr>
    <w:rPr>
      <w:sz w:val="22"/>
    </w:rPr>
  </w:style>
  <w:style w:type="paragraph" w:customStyle="1" w:styleId="Tablecheckbox2">
    <w:name w:val="Table check box 2"/>
    <w:basedOn w:val="Tablecheckbox1"/>
    <w:uiPriority w:val="2"/>
    <w:rsid w:val="00A34A6D"/>
    <w:pPr>
      <w:numPr>
        <w:ilvl w:val="1"/>
      </w:numPr>
    </w:pPr>
  </w:style>
  <w:style w:type="paragraph" w:customStyle="1" w:styleId="Tablecheckbox3">
    <w:name w:val="Table check box 3"/>
    <w:basedOn w:val="Tablecheckbox1"/>
    <w:uiPriority w:val="2"/>
    <w:rsid w:val="00A34A6D"/>
    <w:pPr>
      <w:numPr>
        <w:ilvl w:val="2"/>
      </w:numPr>
    </w:pPr>
  </w:style>
  <w:style w:type="paragraph" w:customStyle="1" w:styleId="EndnoteBullet">
    <w:name w:val="Endnote Bullet"/>
    <w:uiPriority w:val="7"/>
    <w:rsid w:val="006F1F17"/>
    <w:pPr>
      <w:numPr>
        <w:numId w:val="27"/>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7F23F8"/>
    <w:pPr>
      <w:ind w:left="2268" w:right="567"/>
    </w:pPr>
    <w:rPr>
      <w:i/>
      <w:color w:val="4D4D4D"/>
    </w:rPr>
  </w:style>
  <w:style w:type="paragraph" w:customStyle="1" w:styleId="CQLegindent2">
    <w:name w:val="CQLeg indent 2"/>
    <w:basedOn w:val="Normal"/>
    <w:uiPriority w:val="6"/>
    <w:rsid w:val="007F23F8"/>
    <w:pPr>
      <w:ind w:left="2977" w:right="567"/>
    </w:pPr>
    <w:rPr>
      <w:i/>
      <w:color w:val="4D4D4D"/>
    </w:rPr>
  </w:style>
  <w:style w:type="paragraph" w:customStyle="1" w:styleId="CQLegindent3">
    <w:name w:val="CQLeg indent 3"/>
    <w:basedOn w:val="Normal"/>
    <w:uiPriority w:val="6"/>
    <w:rsid w:val="007F23F8"/>
    <w:pPr>
      <w:ind w:left="3686" w:right="567"/>
    </w:pPr>
    <w:rPr>
      <w:i/>
      <w:color w:val="4D4D4D"/>
    </w:rPr>
  </w:style>
  <w:style w:type="paragraph" w:customStyle="1" w:styleId="CQLegstyle-1">
    <w:name w:val="CQLeg style - (1)"/>
    <w:basedOn w:val="Normal"/>
    <w:uiPriority w:val="6"/>
    <w:rsid w:val="007F23F8"/>
    <w:pPr>
      <w:tabs>
        <w:tab w:val="left" w:pos="2268"/>
      </w:tabs>
      <w:ind w:left="2269" w:right="567" w:hanging="851"/>
    </w:pPr>
    <w:rPr>
      <w:i/>
      <w:color w:val="4D4D4D"/>
    </w:rPr>
  </w:style>
  <w:style w:type="paragraph" w:customStyle="1" w:styleId="CQLegstyle-a">
    <w:name w:val="CQLeg style - (a)"/>
    <w:basedOn w:val="Normal"/>
    <w:uiPriority w:val="6"/>
    <w:rsid w:val="007F23F8"/>
    <w:pPr>
      <w:tabs>
        <w:tab w:val="left" w:pos="2977"/>
      </w:tabs>
      <w:ind w:left="2977" w:right="567" w:hanging="709"/>
    </w:pPr>
    <w:rPr>
      <w:i/>
      <w:color w:val="4D4D4D"/>
    </w:rPr>
  </w:style>
  <w:style w:type="paragraph" w:customStyle="1" w:styleId="CQLegstyle-i">
    <w:name w:val="CQLeg style - (i)"/>
    <w:basedOn w:val="Normal"/>
    <w:uiPriority w:val="6"/>
    <w:rsid w:val="007F23F8"/>
    <w:pPr>
      <w:tabs>
        <w:tab w:val="left" w:pos="3686"/>
      </w:tabs>
      <w:ind w:left="3686" w:right="567" w:hanging="709"/>
    </w:pPr>
    <w:rPr>
      <w:i/>
      <w:color w:val="4D4D4D"/>
    </w:rPr>
  </w:style>
  <w:style w:type="paragraph" w:customStyle="1" w:styleId="CQLegstyle-10">
    <w:name w:val="CQLeg style - 1"/>
    <w:basedOn w:val="Normal"/>
    <w:uiPriority w:val="6"/>
    <w:rsid w:val="00497D4B"/>
    <w:pPr>
      <w:keepNext/>
      <w:tabs>
        <w:tab w:val="left" w:pos="2268"/>
      </w:tabs>
      <w:ind w:left="2269" w:right="567" w:hanging="851"/>
    </w:pPr>
    <w:rPr>
      <w:b/>
      <w:i/>
      <w:color w:val="4D4D4D"/>
    </w:rPr>
  </w:style>
  <w:style w:type="paragraph" w:customStyle="1" w:styleId="ALegindent1">
    <w:name w:val="ALeg indent 1"/>
    <w:basedOn w:val="Normal"/>
    <w:uiPriority w:val="6"/>
    <w:rsid w:val="007F23F8"/>
    <w:pPr>
      <w:ind w:left="851"/>
    </w:pPr>
  </w:style>
  <w:style w:type="paragraph" w:customStyle="1" w:styleId="ALegindent2">
    <w:name w:val="ALeg indent 2"/>
    <w:basedOn w:val="Normal"/>
    <w:uiPriority w:val="6"/>
    <w:rsid w:val="007F23F8"/>
    <w:pPr>
      <w:ind w:left="1559"/>
    </w:pPr>
  </w:style>
  <w:style w:type="paragraph" w:customStyle="1" w:styleId="ALegindent3">
    <w:name w:val="ALeg indent 3"/>
    <w:basedOn w:val="Normal"/>
    <w:uiPriority w:val="6"/>
    <w:rsid w:val="007F23F8"/>
    <w:pPr>
      <w:ind w:left="2268"/>
    </w:pPr>
  </w:style>
  <w:style w:type="paragraph" w:customStyle="1" w:styleId="ALegstyle-1">
    <w:name w:val="ALeg style - (1)"/>
    <w:basedOn w:val="Normal"/>
    <w:uiPriority w:val="6"/>
    <w:rsid w:val="007F23F8"/>
    <w:pPr>
      <w:tabs>
        <w:tab w:val="left" w:pos="851"/>
      </w:tabs>
      <w:ind w:left="851" w:hanging="851"/>
    </w:pPr>
  </w:style>
  <w:style w:type="paragraph" w:customStyle="1" w:styleId="ALegstyle-a">
    <w:name w:val="ALeg style - (a)"/>
    <w:basedOn w:val="Normal"/>
    <w:uiPriority w:val="6"/>
    <w:rsid w:val="007F23F8"/>
    <w:pPr>
      <w:tabs>
        <w:tab w:val="left" w:pos="1559"/>
      </w:tabs>
      <w:ind w:left="1560" w:hanging="709"/>
    </w:pPr>
  </w:style>
  <w:style w:type="paragraph" w:customStyle="1" w:styleId="ALegstyle-i">
    <w:name w:val="ALeg style - (i)"/>
    <w:basedOn w:val="Normal"/>
    <w:uiPriority w:val="6"/>
    <w:rsid w:val="007F23F8"/>
    <w:pPr>
      <w:tabs>
        <w:tab w:val="left" w:pos="2268"/>
      </w:tabs>
      <w:ind w:left="2268" w:hanging="709"/>
    </w:pPr>
  </w:style>
  <w:style w:type="paragraph" w:customStyle="1" w:styleId="ALegstyle-10">
    <w:name w:val="ALeg style - 1"/>
    <w:basedOn w:val="Normal"/>
    <w:uiPriority w:val="6"/>
    <w:rsid w:val="00497D4B"/>
    <w:pPr>
      <w:keepNext/>
      <w:tabs>
        <w:tab w:val="left" w:pos="851"/>
      </w:tabs>
      <w:ind w:left="851" w:hanging="851"/>
    </w:pPr>
    <w:rPr>
      <w:b/>
    </w:rPr>
  </w:style>
  <w:style w:type="paragraph" w:customStyle="1" w:styleId="BQLegindent1">
    <w:name w:val="BQLeg indent 1"/>
    <w:basedOn w:val="Normal"/>
    <w:uiPriority w:val="6"/>
    <w:rsid w:val="000D2571"/>
    <w:pPr>
      <w:ind w:left="1418" w:right="567"/>
    </w:pPr>
    <w:rPr>
      <w:i/>
      <w:color w:val="4D4D4D"/>
    </w:rPr>
  </w:style>
  <w:style w:type="paragraph" w:customStyle="1" w:styleId="BQLegindent2">
    <w:name w:val="BQLeg indent 2"/>
    <w:basedOn w:val="Normal"/>
    <w:uiPriority w:val="6"/>
    <w:rsid w:val="000D2571"/>
    <w:pPr>
      <w:ind w:left="2126" w:right="567"/>
    </w:pPr>
    <w:rPr>
      <w:i/>
      <w:color w:val="4D4D4D"/>
    </w:rPr>
  </w:style>
  <w:style w:type="paragraph" w:customStyle="1" w:styleId="BQLegindent3">
    <w:name w:val="BQLeg indent 3"/>
    <w:basedOn w:val="Normal"/>
    <w:uiPriority w:val="6"/>
    <w:rsid w:val="000D2571"/>
    <w:pPr>
      <w:ind w:left="2835" w:right="567"/>
    </w:pPr>
    <w:rPr>
      <w:i/>
      <w:color w:val="4D4D4D"/>
    </w:rPr>
  </w:style>
  <w:style w:type="paragraph" w:customStyle="1" w:styleId="BQLegstyle-1">
    <w:name w:val="BQLeg style - (1)"/>
    <w:basedOn w:val="Normal"/>
    <w:uiPriority w:val="6"/>
    <w:rsid w:val="000D2571"/>
    <w:pPr>
      <w:tabs>
        <w:tab w:val="left" w:pos="1418"/>
      </w:tabs>
      <w:ind w:left="1418" w:right="567" w:hanging="851"/>
    </w:pPr>
    <w:rPr>
      <w:i/>
      <w:color w:val="4D4D4D"/>
    </w:rPr>
  </w:style>
  <w:style w:type="paragraph" w:customStyle="1" w:styleId="BQLegstyle-a">
    <w:name w:val="BQLeg style - (a)"/>
    <w:basedOn w:val="Normal"/>
    <w:uiPriority w:val="6"/>
    <w:rsid w:val="000D2571"/>
    <w:pPr>
      <w:tabs>
        <w:tab w:val="left" w:pos="2126"/>
      </w:tabs>
      <w:ind w:left="2127" w:right="567" w:hanging="709"/>
    </w:pPr>
    <w:rPr>
      <w:i/>
      <w:color w:val="4D4D4D"/>
    </w:rPr>
  </w:style>
  <w:style w:type="paragraph" w:customStyle="1" w:styleId="BQLegstyle-i">
    <w:name w:val="BQLeg style - (i)"/>
    <w:basedOn w:val="Normal"/>
    <w:uiPriority w:val="6"/>
    <w:rsid w:val="000D2571"/>
    <w:pPr>
      <w:tabs>
        <w:tab w:val="left" w:pos="2835"/>
      </w:tabs>
      <w:ind w:left="2835" w:right="567" w:hanging="709"/>
    </w:pPr>
    <w:rPr>
      <w:i/>
      <w:color w:val="4D4D4D"/>
    </w:rPr>
  </w:style>
  <w:style w:type="paragraph" w:customStyle="1" w:styleId="BQLegstyle-10">
    <w:name w:val="BQLeg style - 1"/>
    <w:basedOn w:val="Normal"/>
    <w:uiPriority w:val="6"/>
    <w:rsid w:val="000D2571"/>
    <w:pPr>
      <w:keepNext/>
      <w:tabs>
        <w:tab w:val="left" w:pos="1418"/>
      </w:tabs>
      <w:ind w:left="1418" w:right="567" w:hanging="851"/>
    </w:pPr>
    <w:rPr>
      <w:b/>
      <w:i/>
      <w:color w:val="4D4D4D"/>
    </w:rPr>
  </w:style>
  <w:style w:type="paragraph" w:customStyle="1" w:styleId="SQLegindent1">
    <w:name w:val="SQLeg indent 1"/>
    <w:basedOn w:val="Normal"/>
    <w:uiPriority w:val="6"/>
    <w:rsid w:val="007F23F8"/>
    <w:pPr>
      <w:ind w:left="1985" w:right="567"/>
    </w:pPr>
    <w:rPr>
      <w:i/>
      <w:color w:val="4D4D4D"/>
    </w:rPr>
  </w:style>
  <w:style w:type="paragraph" w:customStyle="1" w:styleId="SQLegindent2">
    <w:name w:val="SQLeg indent 2"/>
    <w:basedOn w:val="Normal"/>
    <w:uiPriority w:val="6"/>
    <w:rsid w:val="007F23F8"/>
    <w:pPr>
      <w:ind w:left="2693" w:right="567"/>
    </w:pPr>
    <w:rPr>
      <w:i/>
      <w:color w:val="4D4D4D"/>
    </w:rPr>
  </w:style>
  <w:style w:type="paragraph" w:customStyle="1" w:styleId="SQLegindent3">
    <w:name w:val="SQLeg indent 3"/>
    <w:basedOn w:val="Normal"/>
    <w:uiPriority w:val="6"/>
    <w:rsid w:val="007F23F8"/>
    <w:pPr>
      <w:ind w:left="3402" w:right="567"/>
    </w:pPr>
    <w:rPr>
      <w:i/>
      <w:color w:val="4D4D4D"/>
    </w:rPr>
  </w:style>
  <w:style w:type="paragraph" w:customStyle="1" w:styleId="SQLegstyle-1">
    <w:name w:val="SQLeg style - (1)"/>
    <w:basedOn w:val="Normal"/>
    <w:uiPriority w:val="6"/>
    <w:rsid w:val="007F23F8"/>
    <w:pPr>
      <w:tabs>
        <w:tab w:val="left" w:pos="1985"/>
      </w:tabs>
      <w:ind w:left="1985" w:right="567" w:hanging="851"/>
    </w:pPr>
    <w:rPr>
      <w:i/>
      <w:color w:val="4D4D4D"/>
    </w:rPr>
  </w:style>
  <w:style w:type="paragraph" w:customStyle="1" w:styleId="SQLegstyle-a">
    <w:name w:val="SQLeg style - (a)"/>
    <w:basedOn w:val="Normal"/>
    <w:uiPriority w:val="6"/>
    <w:rsid w:val="007F23F8"/>
    <w:pPr>
      <w:tabs>
        <w:tab w:val="left" w:pos="2693"/>
      </w:tabs>
      <w:ind w:left="2694" w:right="567" w:hanging="709"/>
    </w:pPr>
    <w:rPr>
      <w:i/>
      <w:color w:val="4D4D4D"/>
    </w:rPr>
  </w:style>
  <w:style w:type="paragraph" w:customStyle="1" w:styleId="SQLegstyle-i">
    <w:name w:val="SQLeg style - (i)"/>
    <w:basedOn w:val="Normal"/>
    <w:uiPriority w:val="6"/>
    <w:rsid w:val="007F23F8"/>
    <w:pPr>
      <w:tabs>
        <w:tab w:val="left" w:pos="3402"/>
      </w:tabs>
      <w:ind w:left="3402" w:right="567" w:hanging="709"/>
    </w:pPr>
    <w:rPr>
      <w:i/>
      <w:color w:val="4D4D4D"/>
    </w:rPr>
  </w:style>
  <w:style w:type="paragraph" w:customStyle="1" w:styleId="SQLegstyle-10">
    <w:name w:val="SQLeg style - 1"/>
    <w:basedOn w:val="Normal"/>
    <w:uiPriority w:val="6"/>
    <w:rsid w:val="00497D4B"/>
    <w:pPr>
      <w:keepNext/>
      <w:tabs>
        <w:tab w:val="left" w:pos="1985"/>
      </w:tabs>
      <w:ind w:left="1985" w:right="567" w:hanging="851"/>
    </w:pPr>
    <w:rPr>
      <w:b/>
      <w:i/>
      <w:color w:val="4D4D4D"/>
    </w:rPr>
  </w:style>
  <w:style w:type="paragraph" w:customStyle="1" w:styleId="Tableoffiguresheading">
    <w:name w:val="Table of figures heading"/>
    <w:basedOn w:val="Heading4"/>
    <w:next w:val="TableofFigures"/>
    <w:uiPriority w:val="1"/>
    <w:rsid w:val="00A34A6D"/>
    <w:pPr>
      <w:spacing w:before="280"/>
      <w:outlineLvl w:val="9"/>
    </w:pPr>
    <w:rPr>
      <w:caps w:val="0"/>
      <w:sz w:val="26"/>
    </w:rPr>
  </w:style>
</w:styles>
</file>

<file path=word/webSettings.xml><?xml version="1.0" encoding="utf-8"?>
<w:webSettings xmlns:r="http://schemas.openxmlformats.org/officeDocument/2006/relationships" xmlns:w="http://schemas.openxmlformats.org/wordprocessingml/2006/main">
  <w:divs>
    <w:div w:id="12994674">
      <w:bodyDiv w:val="1"/>
      <w:marLeft w:val="0"/>
      <w:marRight w:val="0"/>
      <w:marTop w:val="0"/>
      <w:marBottom w:val="0"/>
      <w:divBdr>
        <w:top w:val="none" w:sz="0" w:space="0" w:color="auto"/>
        <w:left w:val="none" w:sz="0" w:space="0" w:color="auto"/>
        <w:bottom w:val="none" w:sz="0" w:space="0" w:color="auto"/>
        <w:right w:val="none" w:sz="0" w:space="0" w:color="auto"/>
      </w:divBdr>
    </w:div>
    <w:div w:id="203191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murphy@ombudsman.parliament.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Letter.dotm" TargetMode="External"/></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E62E5-5EF9-446E-9BF5-4018D34AC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1</TotalTime>
  <Pages>3</Pages>
  <Words>1054</Words>
  <Characters>6010</Characters>
  <Application>Microsoft Office Word</Application>
  <DocSecurity>4</DocSecurity>
  <Lines>50</Lines>
  <Paragraphs>14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Education (Update) Amendment Bill (2016)</vt:lpstr>
      <vt:lpstr>    OIA and Ombudsmen Act</vt:lpstr>
      <vt:lpstr>    Communities of Online Learning</vt:lpstr>
      <vt:lpstr>    Other matters</vt:lpstr>
    </vt:vector>
  </TitlesOfParts>
  <Company>OOTO</Company>
  <LinksUpToDate>false</LinksUpToDate>
  <CharactersWithSpaces>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MurphyS</dc:creator>
  <cp:lastModifiedBy>Antonia Di Maio</cp:lastModifiedBy>
  <cp:revision>2</cp:revision>
  <cp:lastPrinted>2013-06-02T05:53:00Z</cp:lastPrinted>
  <dcterms:created xsi:type="dcterms:W3CDTF">2017-01-10T02:06:00Z</dcterms:created>
  <dcterms:modified xsi:type="dcterms:W3CDTF">2017-01-10T02:06:00Z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V11</vt:lpwstr>
  </property>
</Properties>
</file>