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361040"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8909B8" w:rsidP="004F393F">
            <w:pPr>
              <w:pStyle w:val="Title"/>
            </w:pPr>
            <w:r>
              <w:t>Request for offender</w:t>
            </w:r>
            <w:r w:rsidR="003E72E3">
              <w:t>’</w:t>
            </w:r>
            <w:r>
              <w:t>s photo on police file</w:t>
            </w:r>
          </w:p>
        </w:tc>
      </w:tr>
      <w:tr w:rsidR="00051017" w:rsidTr="004F393F">
        <w:trPr>
          <w:trHeight w:hRule="exact" w:val="340"/>
        </w:trPr>
        <w:tc>
          <w:tcPr>
            <w:tcW w:w="9441" w:type="dxa"/>
            <w:shd w:val="clear" w:color="auto" w:fill="auto"/>
            <w:vAlign w:val="bottom"/>
          </w:tcPr>
          <w:p w:rsidR="00B841FB" w:rsidRDefault="00361040"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68664B">
              <w:t>Official Information Act 1982</w:t>
            </w:r>
            <w:r w:rsidR="00CA4A75">
              <w:t>, s 9(2)(a)</w:t>
            </w:r>
            <w:r w:rsidR="004F393F">
              <w:t xml:space="preserve"> </w:t>
            </w:r>
          </w:p>
          <w:p w:rsidR="00CF2EFE" w:rsidRDefault="00CF2EFE" w:rsidP="00CF2EFE">
            <w:pPr>
              <w:pStyle w:val="Heading1-Subnonboldtext"/>
              <w:rPr>
                <w:b/>
              </w:rPr>
            </w:pPr>
            <w:r>
              <w:rPr>
                <w:rStyle w:val="Heading1-Sub"/>
              </w:rPr>
              <w:t>Agency</w:t>
            </w:r>
            <w:r>
              <w:tab/>
              <w:t>New Zealand Police</w:t>
            </w:r>
          </w:p>
          <w:p w:rsidR="0089058E" w:rsidRDefault="00830A8D" w:rsidP="00B841FB">
            <w:pPr>
              <w:pStyle w:val="Heading1-Subnonboldtext"/>
            </w:pPr>
            <w:r w:rsidRPr="00F417FD">
              <w:rPr>
                <w:rStyle w:val="Heading1-Sub"/>
              </w:rPr>
              <w:t>Ombudsman</w:t>
            </w:r>
            <w:r>
              <w:tab/>
            </w:r>
            <w:proofErr w:type="spellStart"/>
            <w:r w:rsidR="0068664B">
              <w:t>Anand</w:t>
            </w:r>
            <w:proofErr w:type="spellEnd"/>
            <w:r w:rsidR="0068664B">
              <w:t xml:space="preserve"> </w:t>
            </w:r>
            <w:proofErr w:type="spellStart"/>
            <w:r w:rsidR="0068664B">
              <w:t>Satyanand</w:t>
            </w:r>
            <w:proofErr w:type="spellEnd"/>
          </w:p>
          <w:p w:rsidR="000054D7" w:rsidRDefault="00830A8D" w:rsidP="000054D7">
            <w:pPr>
              <w:pStyle w:val="Heading1-Subnonboldtext"/>
            </w:pPr>
            <w:r w:rsidRPr="00F417FD">
              <w:rPr>
                <w:rStyle w:val="Heading1-Sub"/>
              </w:rPr>
              <w:t>Case number(s)</w:t>
            </w:r>
            <w:r>
              <w:tab/>
            </w:r>
            <w:r w:rsidR="0068664B">
              <w:t>W49969</w:t>
            </w:r>
          </w:p>
          <w:p w:rsidR="00B841FB" w:rsidRPr="00F417FD" w:rsidRDefault="00830A8D" w:rsidP="000054D7">
            <w:pPr>
              <w:pStyle w:val="Heading1-Subnonboldtext"/>
            </w:pPr>
            <w:r w:rsidRPr="00F417FD">
              <w:rPr>
                <w:rStyle w:val="Heading1-Sub"/>
              </w:rPr>
              <w:t>Date</w:t>
            </w:r>
            <w:r>
              <w:tab/>
            </w:r>
            <w:r w:rsidR="0068664B">
              <w:t>December 2003</w:t>
            </w:r>
          </w:p>
        </w:tc>
      </w:tr>
    </w:tbl>
    <w:p w:rsidR="00DD3808" w:rsidRDefault="00DD3808" w:rsidP="009A61CE">
      <w:pPr>
        <w:pStyle w:val="BodyText"/>
        <w:rPr>
          <w:lang w:eastAsia="en-NZ"/>
        </w:rPr>
      </w:pPr>
    </w:p>
    <w:p w:rsidR="0089058E" w:rsidRPr="003E72E3" w:rsidRDefault="0068664B" w:rsidP="003E72E3">
      <w:pPr>
        <w:pStyle w:val="BodyText"/>
        <w:rPr>
          <w:i/>
        </w:rPr>
      </w:pPr>
      <w:r w:rsidRPr="003E72E3">
        <w:rPr>
          <w:i/>
        </w:rPr>
        <w:t xml:space="preserve">Rape victim sought photograph of attacker </w:t>
      </w:r>
      <w:r w:rsidR="007F7631">
        <w:rPr>
          <w:i/>
        </w:rPr>
        <w:t>whose face she had never seen—</w:t>
      </w:r>
      <w:r w:rsidRPr="003E72E3">
        <w:rPr>
          <w:i/>
        </w:rPr>
        <w:t xml:space="preserve">Police </w:t>
      </w:r>
      <w:r w:rsidR="008B76F3" w:rsidRPr="003E72E3">
        <w:rPr>
          <w:i/>
        </w:rPr>
        <w:t>refused the request to prot</w:t>
      </w:r>
      <w:r w:rsidR="007F7631">
        <w:rPr>
          <w:i/>
        </w:rPr>
        <w:t>ect the privacy of the offender—</w:t>
      </w:r>
      <w:r w:rsidRPr="003E72E3">
        <w:rPr>
          <w:i/>
        </w:rPr>
        <w:t>s</w:t>
      </w:r>
      <w:r w:rsidR="00335417" w:rsidRPr="003E72E3">
        <w:rPr>
          <w:i/>
        </w:rPr>
        <w:t xml:space="preserve"> </w:t>
      </w:r>
      <w:r w:rsidR="007F7631">
        <w:rPr>
          <w:i/>
        </w:rPr>
        <w:t>9(2)(a) applied—</w:t>
      </w:r>
      <w:r w:rsidR="00335417" w:rsidRPr="003E72E3">
        <w:rPr>
          <w:i/>
        </w:rPr>
        <w:t xml:space="preserve">public </w:t>
      </w:r>
      <w:r w:rsidRPr="003E72E3">
        <w:rPr>
          <w:i/>
        </w:rPr>
        <w:t>interest in assisting victims of crime to recover from trauma and move on with their li</w:t>
      </w:r>
      <w:r w:rsidR="007F7631">
        <w:rPr>
          <w:i/>
        </w:rPr>
        <w:t>ves—</w:t>
      </w:r>
      <w:r w:rsidRPr="003E72E3">
        <w:rPr>
          <w:i/>
        </w:rPr>
        <w:t>balance of competing privacy and public interest co</w:t>
      </w:r>
      <w:r w:rsidR="007F7631">
        <w:rPr>
          <w:i/>
        </w:rPr>
        <w:t>nsiderations needed to be made—</w:t>
      </w:r>
      <w:r w:rsidR="00335417" w:rsidRPr="003E72E3">
        <w:rPr>
          <w:i/>
        </w:rPr>
        <w:t xml:space="preserve">appropriate to make </w:t>
      </w:r>
      <w:r w:rsidRPr="003E72E3">
        <w:rPr>
          <w:i/>
        </w:rPr>
        <w:t>photograph available for viewing subject to appropriate conditions</w:t>
      </w:r>
    </w:p>
    <w:p w:rsidR="00335417" w:rsidRPr="00604BCD" w:rsidRDefault="00335417" w:rsidP="003E72E3">
      <w:pPr>
        <w:pStyle w:val="BodyText"/>
        <w:rPr>
          <w:rFonts w:asciiTheme="minorHAnsi" w:eastAsia="Times New Roman" w:hAnsiTheme="minorHAnsi" w:cstheme="minorHAnsi"/>
          <w:color w:val="auto"/>
          <w:szCs w:val="24"/>
          <w:lang w:eastAsia="en-NZ"/>
        </w:rPr>
      </w:pPr>
      <w:r w:rsidRPr="00604BCD">
        <w:rPr>
          <w:rFonts w:asciiTheme="minorHAnsi" w:eastAsia="Times New Roman" w:hAnsiTheme="minorHAnsi" w:cstheme="minorHAnsi"/>
          <w:color w:val="auto"/>
          <w:szCs w:val="24"/>
          <w:lang w:eastAsia="en-NZ"/>
        </w:rPr>
        <w:t>A woman was attacked and raped by a man whose face she never saw</w:t>
      </w:r>
      <w:r w:rsidR="003E72E3">
        <w:rPr>
          <w:rFonts w:asciiTheme="minorHAnsi" w:eastAsia="Times New Roman" w:hAnsiTheme="minorHAnsi" w:cstheme="minorHAnsi"/>
          <w:color w:val="auto"/>
          <w:szCs w:val="24"/>
          <w:lang w:eastAsia="en-NZ"/>
        </w:rPr>
        <w:t xml:space="preserve">. </w:t>
      </w:r>
      <w:r w:rsidRPr="00604BCD">
        <w:rPr>
          <w:rFonts w:asciiTheme="minorHAnsi" w:eastAsia="Times New Roman" w:hAnsiTheme="minorHAnsi" w:cstheme="minorHAnsi"/>
          <w:color w:val="auto"/>
          <w:szCs w:val="24"/>
          <w:lang w:eastAsia="en-NZ"/>
        </w:rPr>
        <w:t>The offender was convicted of the offence</w:t>
      </w:r>
      <w:r w:rsidR="003E72E3">
        <w:rPr>
          <w:rFonts w:asciiTheme="minorHAnsi" w:eastAsia="Times New Roman" w:hAnsiTheme="minorHAnsi" w:cstheme="minorHAnsi"/>
          <w:color w:val="auto"/>
          <w:szCs w:val="24"/>
          <w:lang w:eastAsia="en-NZ"/>
        </w:rPr>
        <w:t xml:space="preserve">. </w:t>
      </w:r>
      <w:r w:rsidRPr="00604BCD">
        <w:rPr>
          <w:rFonts w:asciiTheme="minorHAnsi" w:eastAsia="Times New Roman" w:hAnsiTheme="minorHAnsi" w:cstheme="minorHAnsi"/>
          <w:color w:val="auto"/>
          <w:szCs w:val="24"/>
          <w:lang w:eastAsia="en-NZ"/>
        </w:rPr>
        <w:t>The woman was advised that the offender would be imprisoned for up to 10 years and that she would be notified when he was due for release</w:t>
      </w:r>
      <w:r w:rsidR="003E72E3">
        <w:rPr>
          <w:rFonts w:asciiTheme="minorHAnsi" w:eastAsia="Times New Roman" w:hAnsiTheme="minorHAnsi" w:cstheme="minorHAnsi"/>
          <w:color w:val="auto"/>
          <w:szCs w:val="24"/>
          <w:lang w:eastAsia="en-NZ"/>
        </w:rPr>
        <w:t xml:space="preserve">. </w:t>
      </w:r>
      <w:r w:rsidRPr="00604BCD">
        <w:rPr>
          <w:rFonts w:asciiTheme="minorHAnsi" w:eastAsia="Times New Roman" w:hAnsiTheme="minorHAnsi" w:cstheme="minorHAnsi"/>
          <w:color w:val="auto"/>
          <w:szCs w:val="24"/>
          <w:lang w:eastAsia="en-NZ"/>
        </w:rPr>
        <w:t>However, 11 years later she discovered that the offender had been released five years previously</w:t>
      </w:r>
      <w:r w:rsidR="003E72E3">
        <w:rPr>
          <w:rFonts w:asciiTheme="minorHAnsi" w:eastAsia="Times New Roman" w:hAnsiTheme="minorHAnsi" w:cstheme="minorHAnsi"/>
          <w:color w:val="auto"/>
          <w:szCs w:val="24"/>
          <w:lang w:eastAsia="en-NZ"/>
        </w:rPr>
        <w:t xml:space="preserve">. </w:t>
      </w:r>
      <w:r w:rsidRPr="00604BCD">
        <w:rPr>
          <w:rFonts w:asciiTheme="minorHAnsi" w:eastAsia="Times New Roman" w:hAnsiTheme="minorHAnsi" w:cstheme="minorHAnsi"/>
          <w:color w:val="auto"/>
          <w:szCs w:val="24"/>
          <w:lang w:eastAsia="en-NZ"/>
        </w:rPr>
        <w:t>It was her belief that the offender lived in her community and this disturbed her greatly</w:t>
      </w:r>
      <w:r w:rsidR="003E72E3">
        <w:rPr>
          <w:rFonts w:asciiTheme="minorHAnsi" w:eastAsia="Times New Roman" w:hAnsiTheme="minorHAnsi" w:cstheme="minorHAnsi"/>
          <w:color w:val="auto"/>
          <w:szCs w:val="24"/>
          <w:lang w:eastAsia="en-NZ"/>
        </w:rPr>
        <w:t xml:space="preserve">. </w:t>
      </w:r>
      <w:r w:rsidRPr="00604BCD">
        <w:rPr>
          <w:rFonts w:asciiTheme="minorHAnsi" w:eastAsia="Times New Roman" w:hAnsiTheme="minorHAnsi" w:cstheme="minorHAnsi"/>
          <w:color w:val="auto"/>
          <w:szCs w:val="24"/>
          <w:lang w:eastAsia="en-NZ"/>
        </w:rPr>
        <w:t>To ease her anxiety, the woman requested a copy of the offender</w:t>
      </w:r>
      <w:r w:rsidR="003E72E3">
        <w:rPr>
          <w:rFonts w:asciiTheme="minorHAnsi" w:eastAsia="Times New Roman" w:hAnsiTheme="minorHAnsi" w:cstheme="minorHAnsi"/>
          <w:color w:val="auto"/>
          <w:szCs w:val="24"/>
          <w:lang w:eastAsia="en-NZ"/>
        </w:rPr>
        <w:t>’</w:t>
      </w:r>
      <w:r w:rsidRPr="00604BCD">
        <w:rPr>
          <w:rFonts w:asciiTheme="minorHAnsi" w:eastAsia="Times New Roman" w:hAnsiTheme="minorHAnsi" w:cstheme="minorHAnsi"/>
          <w:color w:val="auto"/>
          <w:szCs w:val="24"/>
          <w:lang w:eastAsia="en-NZ"/>
        </w:rPr>
        <w:t>s photo from the Police file.</w:t>
      </w:r>
    </w:p>
    <w:p w:rsidR="00335417" w:rsidRPr="00604BCD" w:rsidRDefault="00335417" w:rsidP="003E72E3">
      <w:pPr>
        <w:pStyle w:val="BodyText"/>
        <w:rPr>
          <w:rFonts w:asciiTheme="minorHAnsi" w:eastAsia="Times New Roman" w:hAnsiTheme="minorHAnsi" w:cstheme="minorHAnsi"/>
          <w:color w:val="auto"/>
          <w:szCs w:val="24"/>
          <w:lang w:eastAsia="en-NZ"/>
        </w:rPr>
      </w:pPr>
      <w:r w:rsidRPr="00604BCD">
        <w:rPr>
          <w:rFonts w:asciiTheme="minorHAnsi" w:eastAsia="Times New Roman" w:hAnsiTheme="minorHAnsi" w:cstheme="minorHAnsi"/>
          <w:color w:val="auto"/>
          <w:szCs w:val="24"/>
          <w:lang w:eastAsia="en-NZ"/>
        </w:rPr>
        <w:t>The Police responded to this request, stating that it did not hold any photos of the offender taken at the time of the offence</w:t>
      </w:r>
      <w:r w:rsidR="003E72E3">
        <w:rPr>
          <w:rFonts w:asciiTheme="minorHAnsi" w:eastAsia="Times New Roman" w:hAnsiTheme="minorHAnsi" w:cstheme="minorHAnsi"/>
          <w:color w:val="auto"/>
          <w:szCs w:val="24"/>
          <w:lang w:eastAsia="en-NZ"/>
        </w:rPr>
        <w:t xml:space="preserve">. </w:t>
      </w:r>
      <w:r w:rsidRPr="00604BCD">
        <w:rPr>
          <w:rFonts w:asciiTheme="minorHAnsi" w:eastAsia="Times New Roman" w:hAnsiTheme="minorHAnsi" w:cstheme="minorHAnsi"/>
          <w:color w:val="auto"/>
          <w:szCs w:val="24"/>
          <w:lang w:eastAsia="en-NZ"/>
        </w:rPr>
        <w:t xml:space="preserve"> However, it confirmed that it did hold photos which were taken more recently</w:t>
      </w:r>
      <w:r w:rsidR="003E72E3">
        <w:rPr>
          <w:rFonts w:asciiTheme="minorHAnsi" w:eastAsia="Times New Roman" w:hAnsiTheme="minorHAnsi" w:cstheme="minorHAnsi"/>
          <w:color w:val="auto"/>
          <w:szCs w:val="24"/>
          <w:lang w:eastAsia="en-NZ"/>
        </w:rPr>
        <w:t xml:space="preserve">. </w:t>
      </w:r>
      <w:r w:rsidRPr="00604BCD">
        <w:rPr>
          <w:rFonts w:asciiTheme="minorHAnsi" w:eastAsia="Times New Roman" w:hAnsiTheme="minorHAnsi" w:cstheme="minorHAnsi"/>
          <w:color w:val="auto"/>
          <w:szCs w:val="24"/>
          <w:lang w:eastAsia="en-NZ"/>
        </w:rPr>
        <w:t xml:space="preserve">The Police advised that it had decided to withhold these photos in order to protect </w:t>
      </w:r>
      <w:r w:rsidR="003E72E3" w:rsidRPr="008840DC">
        <w:rPr>
          <w:rFonts w:asciiTheme="minorHAnsi" w:eastAsia="Times New Roman" w:hAnsiTheme="minorHAnsi" w:cstheme="minorHAnsi"/>
          <w:i/>
          <w:color w:val="auto"/>
          <w:szCs w:val="24"/>
          <w:lang w:eastAsia="en-NZ"/>
        </w:rPr>
        <w:t>‘</w:t>
      </w:r>
      <w:r w:rsidRPr="008840DC">
        <w:rPr>
          <w:rFonts w:asciiTheme="minorHAnsi" w:eastAsia="Times New Roman" w:hAnsiTheme="minorHAnsi" w:cstheme="minorHAnsi"/>
          <w:i/>
          <w:color w:val="auto"/>
          <w:szCs w:val="24"/>
          <w:lang w:eastAsia="en-NZ"/>
        </w:rPr>
        <w:t>the privacy of a natural person</w:t>
      </w:r>
      <w:r w:rsidR="003E72E3" w:rsidRPr="008840DC">
        <w:rPr>
          <w:rFonts w:asciiTheme="minorHAnsi" w:eastAsia="Times New Roman" w:hAnsiTheme="minorHAnsi" w:cstheme="minorHAnsi"/>
          <w:i/>
          <w:color w:val="auto"/>
          <w:szCs w:val="24"/>
          <w:lang w:eastAsia="en-NZ"/>
        </w:rPr>
        <w:t>’</w:t>
      </w:r>
      <w:r w:rsidRPr="008840DC">
        <w:rPr>
          <w:rFonts w:asciiTheme="minorHAnsi" w:eastAsia="Times New Roman" w:hAnsiTheme="minorHAnsi" w:cstheme="minorHAnsi"/>
          <w:i/>
          <w:color w:val="auto"/>
          <w:szCs w:val="24"/>
          <w:lang w:eastAsia="en-NZ"/>
        </w:rPr>
        <w:t xml:space="preserve"> </w:t>
      </w:r>
      <w:r w:rsidRPr="00604BCD">
        <w:rPr>
          <w:rFonts w:asciiTheme="minorHAnsi" w:eastAsia="Times New Roman" w:hAnsiTheme="minorHAnsi" w:cstheme="minorHAnsi"/>
          <w:color w:val="auto"/>
          <w:szCs w:val="24"/>
          <w:lang w:eastAsia="en-NZ"/>
        </w:rPr>
        <w:t>under section 9(2)(a) of the OIA</w:t>
      </w:r>
      <w:r w:rsidR="003E72E3">
        <w:rPr>
          <w:rFonts w:asciiTheme="minorHAnsi" w:eastAsia="Times New Roman" w:hAnsiTheme="minorHAnsi" w:cstheme="minorHAnsi"/>
          <w:color w:val="auto"/>
          <w:szCs w:val="24"/>
          <w:lang w:eastAsia="en-NZ"/>
        </w:rPr>
        <w:t xml:space="preserve">. </w:t>
      </w:r>
    </w:p>
    <w:p w:rsidR="00335417" w:rsidRPr="00604BCD" w:rsidRDefault="008B76F3" w:rsidP="003E72E3">
      <w:pPr>
        <w:pStyle w:val="BodyText"/>
        <w:rPr>
          <w:rFonts w:asciiTheme="minorHAnsi" w:eastAsia="Times New Roman" w:hAnsiTheme="minorHAnsi" w:cstheme="minorHAnsi"/>
          <w:color w:val="auto"/>
          <w:szCs w:val="24"/>
          <w:lang w:eastAsia="en-NZ"/>
        </w:rPr>
      </w:pPr>
      <w:r w:rsidRPr="00604BCD">
        <w:rPr>
          <w:rFonts w:asciiTheme="minorHAnsi" w:eastAsia="Times New Roman" w:hAnsiTheme="minorHAnsi" w:cstheme="minorHAnsi"/>
          <w:color w:val="auto"/>
          <w:szCs w:val="24"/>
          <w:lang w:eastAsia="en-NZ"/>
        </w:rPr>
        <w:t>T</w:t>
      </w:r>
      <w:r w:rsidR="00335417" w:rsidRPr="00604BCD">
        <w:rPr>
          <w:rFonts w:asciiTheme="minorHAnsi" w:eastAsia="Times New Roman" w:hAnsiTheme="minorHAnsi" w:cstheme="minorHAnsi"/>
          <w:color w:val="auto"/>
          <w:szCs w:val="24"/>
          <w:lang w:eastAsia="en-NZ"/>
        </w:rPr>
        <w:t xml:space="preserve">he woman then approached the Ombudsman through Victim Support, asking him to </w:t>
      </w:r>
      <w:r w:rsidRPr="00604BCD">
        <w:rPr>
          <w:rFonts w:asciiTheme="minorHAnsi" w:eastAsia="Times New Roman" w:hAnsiTheme="minorHAnsi" w:cstheme="minorHAnsi"/>
          <w:color w:val="auto"/>
          <w:szCs w:val="24"/>
          <w:lang w:eastAsia="en-NZ"/>
        </w:rPr>
        <w:t>i</w:t>
      </w:r>
      <w:r w:rsidR="00335417" w:rsidRPr="00604BCD">
        <w:rPr>
          <w:rFonts w:asciiTheme="minorHAnsi" w:eastAsia="Times New Roman" w:hAnsiTheme="minorHAnsi" w:cstheme="minorHAnsi"/>
          <w:color w:val="auto"/>
          <w:szCs w:val="24"/>
          <w:lang w:eastAsia="en-NZ"/>
        </w:rPr>
        <w:t>nvestigate this decision</w:t>
      </w:r>
      <w:r w:rsidR="003E72E3">
        <w:rPr>
          <w:rFonts w:asciiTheme="minorHAnsi" w:eastAsia="Times New Roman" w:hAnsiTheme="minorHAnsi" w:cstheme="minorHAnsi"/>
          <w:color w:val="auto"/>
          <w:szCs w:val="24"/>
          <w:lang w:eastAsia="en-NZ"/>
        </w:rPr>
        <w:t xml:space="preserve">. </w:t>
      </w:r>
      <w:r w:rsidR="00335417" w:rsidRPr="00604BCD">
        <w:rPr>
          <w:rFonts w:asciiTheme="minorHAnsi" w:eastAsia="Times New Roman" w:hAnsiTheme="minorHAnsi" w:cstheme="minorHAnsi"/>
          <w:color w:val="auto"/>
          <w:szCs w:val="24"/>
          <w:lang w:eastAsia="en-NZ"/>
        </w:rPr>
        <w:t>She explained that she was suffering health problems relating to the effects of stress and fear of another attack, and wanted the photo for her own safety and sanity so that she would know what he looked like</w:t>
      </w:r>
      <w:r w:rsidR="003E72E3">
        <w:rPr>
          <w:rFonts w:asciiTheme="minorHAnsi" w:eastAsia="Times New Roman" w:hAnsiTheme="minorHAnsi" w:cstheme="minorHAnsi"/>
          <w:color w:val="auto"/>
          <w:szCs w:val="24"/>
          <w:lang w:eastAsia="en-NZ"/>
        </w:rPr>
        <w:t xml:space="preserve">. </w:t>
      </w:r>
      <w:r w:rsidR="00335417" w:rsidRPr="00604BCD">
        <w:rPr>
          <w:rFonts w:asciiTheme="minorHAnsi" w:eastAsia="Times New Roman" w:hAnsiTheme="minorHAnsi" w:cstheme="minorHAnsi"/>
          <w:color w:val="auto"/>
          <w:szCs w:val="24"/>
          <w:lang w:eastAsia="en-NZ"/>
        </w:rPr>
        <w:t xml:space="preserve">Victim Support submitted that the woman </w:t>
      </w:r>
      <w:r w:rsidR="003E72E3" w:rsidRPr="00361040">
        <w:rPr>
          <w:rFonts w:asciiTheme="minorHAnsi" w:eastAsia="Times New Roman" w:hAnsiTheme="minorHAnsi" w:cstheme="minorHAnsi"/>
          <w:i/>
          <w:color w:val="auto"/>
          <w:szCs w:val="24"/>
          <w:lang w:eastAsia="en-NZ"/>
        </w:rPr>
        <w:t>‘</w:t>
      </w:r>
      <w:r w:rsidR="00335417" w:rsidRPr="00361040">
        <w:rPr>
          <w:rFonts w:asciiTheme="minorHAnsi" w:eastAsia="Times New Roman" w:hAnsiTheme="minorHAnsi" w:cstheme="minorHAnsi"/>
          <w:i/>
          <w:color w:val="auto"/>
          <w:szCs w:val="24"/>
          <w:lang w:eastAsia="en-NZ"/>
        </w:rPr>
        <w:t xml:space="preserve">feels as though she, the victim of a vicious unprovoked attack, is serving a life sentence and </w:t>
      </w:r>
      <w:r w:rsidR="00335417" w:rsidRPr="00361040">
        <w:rPr>
          <w:rFonts w:asciiTheme="minorHAnsi" w:eastAsia="Times New Roman" w:hAnsiTheme="minorHAnsi" w:cstheme="minorHAnsi"/>
          <w:i/>
          <w:color w:val="auto"/>
          <w:szCs w:val="24"/>
          <w:lang w:eastAsia="en-NZ"/>
        </w:rPr>
        <w:lastRenderedPageBreak/>
        <w:t>thinks it is quite ironic that [the offender], a convicted rapist potentially has his privacy protected</w:t>
      </w:r>
      <w:r w:rsidR="003E72E3" w:rsidRPr="00361040">
        <w:rPr>
          <w:rFonts w:asciiTheme="minorHAnsi" w:eastAsia="Times New Roman" w:hAnsiTheme="minorHAnsi" w:cstheme="minorHAnsi"/>
          <w:i/>
          <w:color w:val="auto"/>
          <w:szCs w:val="24"/>
          <w:lang w:eastAsia="en-NZ"/>
        </w:rPr>
        <w:t>’</w:t>
      </w:r>
      <w:r w:rsidRPr="00361040">
        <w:rPr>
          <w:rFonts w:asciiTheme="minorHAnsi" w:eastAsia="Times New Roman" w:hAnsiTheme="minorHAnsi" w:cstheme="minorHAnsi"/>
          <w:i/>
          <w:color w:val="auto"/>
          <w:szCs w:val="24"/>
          <w:lang w:eastAsia="en-NZ"/>
        </w:rPr>
        <w:t>.</w:t>
      </w:r>
      <w:r w:rsidR="00335417" w:rsidRPr="00361040">
        <w:rPr>
          <w:rFonts w:asciiTheme="minorHAnsi" w:eastAsia="Times New Roman" w:hAnsiTheme="minorHAnsi" w:cstheme="minorHAnsi"/>
          <w:i/>
          <w:color w:val="auto"/>
          <w:szCs w:val="24"/>
          <w:lang w:eastAsia="en-NZ"/>
        </w:rPr>
        <w:t xml:space="preserve"> </w:t>
      </w:r>
    </w:p>
    <w:p w:rsidR="008B76F3" w:rsidRPr="00604BCD" w:rsidRDefault="008B76F3" w:rsidP="003E72E3">
      <w:pPr>
        <w:pStyle w:val="BodyText"/>
        <w:rPr>
          <w:rFonts w:asciiTheme="minorHAnsi" w:eastAsia="Times New Roman" w:hAnsiTheme="minorHAnsi" w:cstheme="minorHAnsi"/>
          <w:color w:val="auto"/>
          <w:szCs w:val="24"/>
          <w:lang w:eastAsia="en-NZ"/>
        </w:rPr>
      </w:pPr>
      <w:r w:rsidRPr="00604BCD">
        <w:rPr>
          <w:rFonts w:asciiTheme="minorHAnsi" w:eastAsia="Times New Roman" w:hAnsiTheme="minorHAnsi" w:cstheme="minorHAnsi"/>
          <w:color w:val="auto"/>
          <w:szCs w:val="24"/>
          <w:lang w:eastAsia="en-NZ"/>
        </w:rPr>
        <w:t>In response to the Ombudsman</w:t>
      </w:r>
      <w:r w:rsidR="003E72E3">
        <w:rPr>
          <w:rFonts w:asciiTheme="minorHAnsi" w:eastAsia="Times New Roman" w:hAnsiTheme="minorHAnsi" w:cstheme="minorHAnsi"/>
          <w:color w:val="auto"/>
          <w:szCs w:val="24"/>
          <w:lang w:eastAsia="en-NZ"/>
        </w:rPr>
        <w:t>’</w:t>
      </w:r>
      <w:r w:rsidRPr="00604BCD">
        <w:rPr>
          <w:rFonts w:asciiTheme="minorHAnsi" w:eastAsia="Times New Roman" w:hAnsiTheme="minorHAnsi" w:cstheme="minorHAnsi"/>
          <w:color w:val="auto"/>
          <w:szCs w:val="24"/>
          <w:lang w:eastAsia="en-NZ"/>
        </w:rPr>
        <w:t>s investigation, the Police provided the Ombudsman with a copy of the photograph</w:t>
      </w:r>
      <w:r w:rsidR="003E72E3">
        <w:rPr>
          <w:rFonts w:asciiTheme="minorHAnsi" w:eastAsia="Times New Roman" w:hAnsiTheme="minorHAnsi" w:cstheme="minorHAnsi"/>
          <w:color w:val="auto"/>
          <w:szCs w:val="24"/>
          <w:lang w:eastAsia="en-NZ"/>
        </w:rPr>
        <w:t xml:space="preserve">. </w:t>
      </w:r>
      <w:r w:rsidRPr="00604BCD">
        <w:rPr>
          <w:rFonts w:asciiTheme="minorHAnsi" w:eastAsia="Times New Roman" w:hAnsiTheme="minorHAnsi" w:cstheme="minorHAnsi"/>
          <w:color w:val="auto"/>
          <w:szCs w:val="24"/>
          <w:lang w:eastAsia="en-NZ"/>
        </w:rPr>
        <w:t>The Police had taken the photo in the furtherance of their official functions</w:t>
      </w:r>
      <w:r w:rsidR="00361040">
        <w:rPr>
          <w:rFonts w:asciiTheme="minorHAnsi" w:eastAsia="Times New Roman" w:hAnsiTheme="minorHAnsi" w:cstheme="minorHAnsi"/>
          <w:color w:val="auto"/>
          <w:szCs w:val="24"/>
          <w:lang w:eastAsia="en-NZ"/>
        </w:rPr>
        <w:t xml:space="preserve">. </w:t>
      </w:r>
      <w:r w:rsidRPr="00604BCD">
        <w:rPr>
          <w:rFonts w:asciiTheme="minorHAnsi" w:eastAsia="Times New Roman" w:hAnsiTheme="minorHAnsi" w:cstheme="minorHAnsi"/>
          <w:color w:val="auto"/>
          <w:szCs w:val="24"/>
          <w:lang w:eastAsia="en-NZ"/>
        </w:rPr>
        <w:t>The Ombudsman was satisfied that section 9(2)(a) applied to the information.</w:t>
      </w:r>
    </w:p>
    <w:p w:rsidR="008B76F3" w:rsidRPr="00604BCD" w:rsidRDefault="008B76F3" w:rsidP="003E72E3">
      <w:pPr>
        <w:pStyle w:val="BodyText"/>
        <w:rPr>
          <w:rFonts w:asciiTheme="minorHAnsi" w:eastAsia="Times New Roman" w:hAnsiTheme="minorHAnsi" w:cstheme="minorHAnsi"/>
          <w:color w:val="auto"/>
          <w:szCs w:val="24"/>
          <w:lang w:eastAsia="en-NZ"/>
        </w:rPr>
      </w:pPr>
      <w:r w:rsidRPr="00604BCD">
        <w:rPr>
          <w:rFonts w:asciiTheme="minorHAnsi" w:eastAsia="Times New Roman" w:hAnsiTheme="minorHAnsi" w:cstheme="minorHAnsi"/>
          <w:color w:val="auto"/>
          <w:szCs w:val="24"/>
          <w:lang w:eastAsia="en-NZ"/>
        </w:rPr>
        <w:t>The Ombudsman then considered whether there were any considerations that rendered it desirable in the public interest to make the photograph available</w:t>
      </w:r>
      <w:r w:rsidR="003E72E3">
        <w:rPr>
          <w:rFonts w:asciiTheme="minorHAnsi" w:eastAsia="Times New Roman" w:hAnsiTheme="minorHAnsi" w:cstheme="minorHAnsi"/>
          <w:color w:val="auto"/>
          <w:szCs w:val="24"/>
          <w:lang w:eastAsia="en-NZ"/>
        </w:rPr>
        <w:t xml:space="preserve">. </w:t>
      </w:r>
      <w:r w:rsidRPr="00604BCD">
        <w:rPr>
          <w:rFonts w:asciiTheme="minorHAnsi" w:eastAsia="Times New Roman" w:hAnsiTheme="minorHAnsi" w:cstheme="minorHAnsi"/>
          <w:color w:val="auto"/>
          <w:szCs w:val="24"/>
          <w:lang w:eastAsia="en-NZ"/>
        </w:rPr>
        <w:t>Victim Support argued that there was a public interest in assisting victims of crime to recover from their trauma and move on with their lives</w:t>
      </w:r>
      <w:r w:rsidR="003E72E3">
        <w:rPr>
          <w:rFonts w:asciiTheme="minorHAnsi" w:eastAsia="Times New Roman" w:hAnsiTheme="minorHAnsi" w:cstheme="minorHAnsi"/>
          <w:color w:val="auto"/>
          <w:szCs w:val="24"/>
          <w:lang w:eastAsia="en-NZ"/>
        </w:rPr>
        <w:t xml:space="preserve">. </w:t>
      </w:r>
      <w:r w:rsidRPr="00604BCD">
        <w:rPr>
          <w:rFonts w:asciiTheme="minorHAnsi" w:eastAsia="Times New Roman" w:hAnsiTheme="minorHAnsi" w:cstheme="minorHAnsi"/>
          <w:color w:val="auto"/>
          <w:szCs w:val="24"/>
          <w:lang w:eastAsia="en-NZ"/>
        </w:rPr>
        <w:t>The Ombudsman accepted this submission and noted that, given the circumstances of the crime committed against the woman, her anxiety and need to see the photograph were understandable.</w:t>
      </w:r>
    </w:p>
    <w:p w:rsidR="008B76F3" w:rsidRPr="00604BCD" w:rsidRDefault="008B76F3" w:rsidP="003E72E3">
      <w:pPr>
        <w:pStyle w:val="BodyText"/>
        <w:rPr>
          <w:rFonts w:asciiTheme="minorHAnsi" w:eastAsia="Times New Roman" w:hAnsiTheme="minorHAnsi" w:cstheme="minorHAnsi"/>
          <w:color w:val="auto"/>
          <w:szCs w:val="24"/>
          <w:lang w:eastAsia="en-NZ"/>
        </w:rPr>
      </w:pPr>
      <w:r w:rsidRPr="00604BCD">
        <w:rPr>
          <w:rFonts w:asciiTheme="minorHAnsi" w:eastAsia="Times New Roman" w:hAnsiTheme="minorHAnsi" w:cstheme="minorHAnsi"/>
          <w:color w:val="auto"/>
          <w:szCs w:val="24"/>
          <w:lang w:eastAsia="en-NZ"/>
        </w:rPr>
        <w:t>A balance of the competing privacy and public interest considerations therefore needed to be made by the Ombudsman</w:t>
      </w:r>
      <w:r w:rsidR="003E72E3">
        <w:rPr>
          <w:rFonts w:asciiTheme="minorHAnsi" w:eastAsia="Times New Roman" w:hAnsiTheme="minorHAnsi" w:cstheme="minorHAnsi"/>
          <w:color w:val="auto"/>
          <w:szCs w:val="24"/>
          <w:lang w:eastAsia="en-NZ"/>
        </w:rPr>
        <w:t xml:space="preserve">. </w:t>
      </w:r>
      <w:r w:rsidRPr="00604BCD">
        <w:rPr>
          <w:rFonts w:asciiTheme="minorHAnsi" w:eastAsia="Times New Roman" w:hAnsiTheme="minorHAnsi" w:cstheme="minorHAnsi"/>
          <w:color w:val="auto"/>
          <w:szCs w:val="24"/>
          <w:lang w:eastAsia="en-NZ"/>
        </w:rPr>
        <w:t>The Ombudsman was aware of several similar cases where there have been privacy concerns about disclosing actual documents or photographs, but where Ombudsmen and the Privacy Commissioner have found that making the documents available for viewing (subject to appropriate conditions) was appropriate</w:t>
      </w:r>
      <w:r w:rsidR="003E72E3">
        <w:rPr>
          <w:rFonts w:asciiTheme="minorHAnsi" w:eastAsia="Times New Roman" w:hAnsiTheme="minorHAnsi" w:cstheme="minorHAnsi"/>
          <w:color w:val="auto"/>
          <w:szCs w:val="24"/>
          <w:lang w:eastAsia="en-NZ"/>
        </w:rPr>
        <w:t xml:space="preserve">. </w:t>
      </w:r>
      <w:r w:rsidRPr="00604BCD">
        <w:rPr>
          <w:rFonts w:asciiTheme="minorHAnsi" w:eastAsia="Times New Roman" w:hAnsiTheme="minorHAnsi" w:cstheme="minorHAnsi"/>
          <w:color w:val="auto"/>
          <w:szCs w:val="24"/>
          <w:lang w:eastAsia="en-NZ"/>
        </w:rPr>
        <w:t xml:space="preserve">The Ombudsman discussed this particular case with the Privacy Commissioner and she agreed that the suitability of this manner of disclosure should be explored. </w:t>
      </w:r>
    </w:p>
    <w:p w:rsidR="008B76F3" w:rsidRPr="00604BCD" w:rsidRDefault="008B76F3" w:rsidP="003E72E3">
      <w:pPr>
        <w:pStyle w:val="BodyText"/>
        <w:rPr>
          <w:rFonts w:asciiTheme="minorHAnsi" w:eastAsia="Times New Roman" w:hAnsiTheme="minorHAnsi" w:cstheme="minorHAnsi"/>
          <w:color w:val="auto"/>
          <w:szCs w:val="24"/>
          <w:lang w:eastAsia="en-NZ"/>
        </w:rPr>
      </w:pPr>
      <w:r w:rsidRPr="00604BCD">
        <w:rPr>
          <w:rFonts w:asciiTheme="minorHAnsi" w:eastAsia="Times New Roman" w:hAnsiTheme="minorHAnsi" w:cstheme="minorHAnsi"/>
          <w:color w:val="auto"/>
          <w:szCs w:val="24"/>
          <w:lang w:eastAsia="en-NZ"/>
        </w:rPr>
        <w:t>The Ombudsman sought comments from the Police on whether it was willing to allow an informal viewing of the photo</w:t>
      </w:r>
      <w:r w:rsidR="003E72E3">
        <w:rPr>
          <w:rFonts w:asciiTheme="minorHAnsi" w:eastAsia="Times New Roman" w:hAnsiTheme="minorHAnsi" w:cstheme="minorHAnsi"/>
          <w:color w:val="auto"/>
          <w:szCs w:val="24"/>
          <w:lang w:eastAsia="en-NZ"/>
        </w:rPr>
        <w:t xml:space="preserve">. </w:t>
      </w:r>
      <w:r w:rsidRPr="00604BCD">
        <w:rPr>
          <w:rFonts w:asciiTheme="minorHAnsi" w:eastAsia="Times New Roman" w:hAnsiTheme="minorHAnsi" w:cstheme="minorHAnsi"/>
          <w:color w:val="auto"/>
          <w:szCs w:val="24"/>
          <w:lang w:eastAsia="en-NZ"/>
        </w:rPr>
        <w:t>The Police agreed to arrange this but raised concerns about the need for a supervised viewing and the likely need for more than one viewing</w:t>
      </w:r>
      <w:r w:rsidR="003E72E3">
        <w:rPr>
          <w:rFonts w:asciiTheme="minorHAnsi" w:eastAsia="Times New Roman" w:hAnsiTheme="minorHAnsi" w:cstheme="minorHAnsi"/>
          <w:color w:val="auto"/>
          <w:szCs w:val="24"/>
          <w:lang w:eastAsia="en-NZ"/>
        </w:rPr>
        <w:t xml:space="preserve">. </w:t>
      </w:r>
      <w:r w:rsidRPr="00604BCD">
        <w:rPr>
          <w:rFonts w:asciiTheme="minorHAnsi" w:eastAsia="Times New Roman" w:hAnsiTheme="minorHAnsi" w:cstheme="minorHAnsi"/>
          <w:color w:val="auto"/>
          <w:szCs w:val="24"/>
          <w:lang w:eastAsia="en-NZ"/>
        </w:rPr>
        <w:t>The Ombudsman agreed that care must be taken to ensure that the viewing was supervised so that there would be no opportunity for a copy of that photograph to be taken, particularly given the existence of new technology including cell phones that allow digital pictures to be recorded</w:t>
      </w:r>
      <w:r w:rsidR="003E72E3">
        <w:rPr>
          <w:rFonts w:asciiTheme="minorHAnsi" w:eastAsia="Times New Roman" w:hAnsiTheme="minorHAnsi" w:cstheme="minorHAnsi"/>
          <w:color w:val="auto"/>
          <w:szCs w:val="24"/>
          <w:lang w:eastAsia="en-NZ"/>
        </w:rPr>
        <w:t xml:space="preserve">. </w:t>
      </w:r>
      <w:r w:rsidRPr="00604BCD">
        <w:rPr>
          <w:rFonts w:asciiTheme="minorHAnsi" w:eastAsia="Times New Roman" w:hAnsiTheme="minorHAnsi" w:cstheme="minorHAnsi"/>
          <w:color w:val="auto"/>
          <w:szCs w:val="24"/>
          <w:lang w:eastAsia="en-NZ"/>
        </w:rPr>
        <w:t>He also agreed that the public interest in viewing the photo applied to the complainant only and did not extend to allow other members of the complainant</w:t>
      </w:r>
      <w:r w:rsidR="003E72E3">
        <w:rPr>
          <w:rFonts w:asciiTheme="minorHAnsi" w:eastAsia="Times New Roman" w:hAnsiTheme="minorHAnsi" w:cstheme="minorHAnsi"/>
          <w:color w:val="auto"/>
          <w:szCs w:val="24"/>
          <w:lang w:eastAsia="en-NZ"/>
        </w:rPr>
        <w:t>’</w:t>
      </w:r>
      <w:r w:rsidRPr="00604BCD">
        <w:rPr>
          <w:rFonts w:asciiTheme="minorHAnsi" w:eastAsia="Times New Roman" w:hAnsiTheme="minorHAnsi" w:cstheme="minorHAnsi"/>
          <w:color w:val="auto"/>
          <w:szCs w:val="24"/>
          <w:lang w:eastAsia="en-NZ"/>
        </w:rPr>
        <w:t>s family to attend the viewing</w:t>
      </w:r>
      <w:r w:rsidR="003E72E3">
        <w:rPr>
          <w:rFonts w:asciiTheme="minorHAnsi" w:eastAsia="Times New Roman" w:hAnsiTheme="minorHAnsi" w:cstheme="minorHAnsi"/>
          <w:color w:val="auto"/>
          <w:szCs w:val="24"/>
          <w:lang w:eastAsia="en-NZ"/>
        </w:rPr>
        <w:t xml:space="preserve">. </w:t>
      </w:r>
      <w:r w:rsidRPr="00604BCD">
        <w:rPr>
          <w:rFonts w:asciiTheme="minorHAnsi" w:eastAsia="Times New Roman" w:hAnsiTheme="minorHAnsi" w:cstheme="minorHAnsi"/>
          <w:color w:val="auto"/>
          <w:szCs w:val="24"/>
          <w:lang w:eastAsia="en-NZ"/>
        </w:rPr>
        <w:t>Finally, the Ombudsman acknowledged that the complainant may feel the need to view the photo on more than one occasion</w:t>
      </w:r>
      <w:r w:rsidR="003E72E3">
        <w:rPr>
          <w:rFonts w:asciiTheme="minorHAnsi" w:eastAsia="Times New Roman" w:hAnsiTheme="minorHAnsi" w:cstheme="minorHAnsi"/>
          <w:color w:val="auto"/>
          <w:szCs w:val="24"/>
          <w:lang w:eastAsia="en-NZ"/>
        </w:rPr>
        <w:t xml:space="preserve">. </w:t>
      </w:r>
      <w:r w:rsidRPr="00604BCD">
        <w:rPr>
          <w:rFonts w:asciiTheme="minorHAnsi" w:eastAsia="Times New Roman" w:hAnsiTheme="minorHAnsi" w:cstheme="minorHAnsi"/>
          <w:color w:val="auto"/>
          <w:szCs w:val="24"/>
          <w:lang w:eastAsia="en-NZ"/>
        </w:rPr>
        <w:t>In the circumstances, the Police did not consider this to be unreasonable, nor did the Ombudsman.</w:t>
      </w:r>
    </w:p>
    <w:p w:rsidR="008B76F3" w:rsidRPr="00604BCD" w:rsidRDefault="008B76F3" w:rsidP="003E72E3">
      <w:pPr>
        <w:pStyle w:val="BodyText"/>
        <w:rPr>
          <w:rFonts w:asciiTheme="minorHAnsi" w:eastAsia="Times New Roman" w:hAnsiTheme="minorHAnsi" w:cstheme="minorHAnsi"/>
          <w:color w:val="auto"/>
          <w:szCs w:val="24"/>
          <w:lang w:eastAsia="en-NZ"/>
        </w:rPr>
      </w:pPr>
      <w:r w:rsidRPr="00604BCD">
        <w:rPr>
          <w:rFonts w:asciiTheme="minorHAnsi" w:eastAsia="Times New Roman" w:hAnsiTheme="minorHAnsi" w:cstheme="minorHAnsi"/>
          <w:color w:val="auto"/>
          <w:szCs w:val="24"/>
          <w:lang w:eastAsia="en-NZ"/>
        </w:rPr>
        <w:t>The Ombudsman then approached the complainant about the option of viewing the photo</w:t>
      </w:r>
      <w:r w:rsidR="003E72E3">
        <w:rPr>
          <w:rFonts w:asciiTheme="minorHAnsi" w:eastAsia="Times New Roman" w:hAnsiTheme="minorHAnsi" w:cstheme="minorHAnsi"/>
          <w:color w:val="auto"/>
          <w:szCs w:val="24"/>
          <w:lang w:eastAsia="en-NZ"/>
        </w:rPr>
        <w:t xml:space="preserve">. </w:t>
      </w:r>
      <w:r w:rsidRPr="00604BCD">
        <w:rPr>
          <w:rFonts w:asciiTheme="minorHAnsi" w:eastAsia="Times New Roman" w:hAnsiTheme="minorHAnsi" w:cstheme="minorHAnsi"/>
          <w:color w:val="auto"/>
          <w:szCs w:val="24"/>
          <w:lang w:eastAsia="en-NZ"/>
        </w:rPr>
        <w:t>While not her first preference, she confirmed that making the photo available in this way rather than releasing a copy to her would be adequate to resolve her complaint.</w:t>
      </w:r>
    </w:p>
    <w:p w:rsidR="008B76F3" w:rsidRPr="00604BCD" w:rsidRDefault="008909B8" w:rsidP="003E72E3">
      <w:pPr>
        <w:pStyle w:val="BodyText"/>
        <w:rPr>
          <w:rFonts w:asciiTheme="minorHAnsi" w:eastAsia="Times New Roman" w:hAnsiTheme="minorHAnsi" w:cstheme="minorHAnsi"/>
          <w:color w:val="auto"/>
          <w:szCs w:val="24"/>
          <w:lang w:eastAsia="en-NZ"/>
        </w:rPr>
      </w:pPr>
      <w:r w:rsidRPr="00604BCD">
        <w:rPr>
          <w:rFonts w:asciiTheme="minorHAnsi" w:eastAsia="Times New Roman" w:hAnsiTheme="minorHAnsi" w:cstheme="minorHAnsi"/>
          <w:color w:val="auto"/>
          <w:szCs w:val="24"/>
          <w:lang w:eastAsia="en-NZ"/>
        </w:rPr>
        <w:t>T</w:t>
      </w:r>
      <w:r w:rsidR="008B76F3" w:rsidRPr="00604BCD">
        <w:rPr>
          <w:rFonts w:asciiTheme="minorHAnsi" w:eastAsia="Times New Roman" w:hAnsiTheme="minorHAnsi" w:cstheme="minorHAnsi"/>
          <w:color w:val="auto"/>
          <w:szCs w:val="24"/>
          <w:lang w:eastAsia="en-NZ"/>
        </w:rPr>
        <w:t>he Ombudsman formed the view that the Police had good reason under section 9(2)(a) to refuse to provide the complainant with a physical copy of the photo of the offender held by the Police</w:t>
      </w:r>
      <w:r w:rsidR="003E72E3">
        <w:rPr>
          <w:rFonts w:asciiTheme="minorHAnsi" w:eastAsia="Times New Roman" w:hAnsiTheme="minorHAnsi" w:cstheme="minorHAnsi"/>
          <w:color w:val="auto"/>
          <w:szCs w:val="24"/>
          <w:lang w:eastAsia="en-NZ"/>
        </w:rPr>
        <w:t xml:space="preserve">. </w:t>
      </w:r>
      <w:r w:rsidR="008B76F3" w:rsidRPr="00604BCD">
        <w:rPr>
          <w:rFonts w:asciiTheme="minorHAnsi" w:eastAsia="Times New Roman" w:hAnsiTheme="minorHAnsi" w:cstheme="minorHAnsi"/>
          <w:color w:val="auto"/>
          <w:szCs w:val="24"/>
          <w:lang w:eastAsia="en-NZ"/>
        </w:rPr>
        <w:t>However, he considered there was a public interest in assisting the complainant to recover from the trauma she was experiencing and move on with her life</w:t>
      </w:r>
      <w:r w:rsidR="003E72E3">
        <w:rPr>
          <w:rFonts w:asciiTheme="minorHAnsi" w:eastAsia="Times New Roman" w:hAnsiTheme="minorHAnsi" w:cstheme="minorHAnsi"/>
          <w:color w:val="auto"/>
          <w:szCs w:val="24"/>
          <w:lang w:eastAsia="en-NZ"/>
        </w:rPr>
        <w:t xml:space="preserve">. </w:t>
      </w:r>
      <w:r w:rsidR="008B76F3" w:rsidRPr="00604BCD">
        <w:rPr>
          <w:rFonts w:asciiTheme="minorHAnsi" w:eastAsia="Times New Roman" w:hAnsiTheme="minorHAnsi" w:cstheme="minorHAnsi"/>
          <w:color w:val="auto"/>
          <w:szCs w:val="24"/>
          <w:lang w:eastAsia="en-NZ"/>
        </w:rPr>
        <w:t>In line with section 16(1) of the OIA, the Ombudsman considered that a reasonable balance between the competing considerations favouring withholding and disclosure could be achieved by providing the complainant with reasonable opportunities to view the photograph under supervision, on the condition that no copies were taken and no one other than the complainant viewed the photograph.</w:t>
      </w:r>
    </w:p>
    <w:p w:rsidR="00335417" w:rsidRDefault="008B76F3" w:rsidP="003E72E3">
      <w:pPr>
        <w:pStyle w:val="BodyText"/>
        <w:rPr>
          <w:rFonts w:asciiTheme="minorHAnsi" w:eastAsia="Times New Roman" w:hAnsiTheme="minorHAnsi" w:cstheme="minorHAnsi"/>
          <w:color w:val="auto"/>
          <w:szCs w:val="24"/>
          <w:lang w:eastAsia="en-NZ"/>
        </w:rPr>
      </w:pPr>
      <w:r w:rsidRPr="00604BCD">
        <w:rPr>
          <w:rFonts w:asciiTheme="minorHAnsi" w:eastAsia="Times New Roman" w:hAnsiTheme="minorHAnsi" w:cstheme="minorHAnsi"/>
          <w:color w:val="auto"/>
          <w:szCs w:val="24"/>
          <w:lang w:eastAsia="en-NZ"/>
        </w:rPr>
        <w:t>The Police accepted the Ombudsman</w:t>
      </w:r>
      <w:r w:rsidR="003E72E3">
        <w:rPr>
          <w:rFonts w:asciiTheme="minorHAnsi" w:eastAsia="Times New Roman" w:hAnsiTheme="minorHAnsi" w:cstheme="minorHAnsi"/>
          <w:color w:val="auto"/>
          <w:szCs w:val="24"/>
          <w:lang w:eastAsia="en-NZ"/>
        </w:rPr>
        <w:t>’</w:t>
      </w:r>
      <w:r w:rsidRPr="00604BCD">
        <w:rPr>
          <w:rFonts w:asciiTheme="minorHAnsi" w:eastAsia="Times New Roman" w:hAnsiTheme="minorHAnsi" w:cstheme="minorHAnsi"/>
          <w:color w:val="auto"/>
          <w:szCs w:val="24"/>
          <w:lang w:eastAsia="en-NZ"/>
        </w:rPr>
        <w:t>s view and arranged for the complainant to view the photo subject to the agreed conditions</w:t>
      </w:r>
      <w:r w:rsidR="003E72E3">
        <w:rPr>
          <w:rFonts w:asciiTheme="minorHAnsi" w:eastAsia="Times New Roman" w:hAnsiTheme="minorHAnsi" w:cstheme="minorHAnsi"/>
          <w:color w:val="auto"/>
          <w:szCs w:val="24"/>
          <w:lang w:eastAsia="en-NZ"/>
        </w:rPr>
        <w:t xml:space="preserve">. </w:t>
      </w:r>
      <w:r w:rsidRPr="00604BCD">
        <w:rPr>
          <w:rFonts w:asciiTheme="minorHAnsi" w:eastAsia="Times New Roman" w:hAnsiTheme="minorHAnsi" w:cstheme="minorHAnsi"/>
          <w:color w:val="auto"/>
          <w:szCs w:val="24"/>
          <w:lang w:eastAsia="en-NZ"/>
        </w:rPr>
        <w:t>The complainant subsequently confirmed that disclosure in this manner satisfied her request</w:t>
      </w:r>
      <w:r w:rsidR="003E72E3">
        <w:rPr>
          <w:rFonts w:asciiTheme="minorHAnsi" w:eastAsia="Times New Roman" w:hAnsiTheme="minorHAnsi" w:cstheme="minorHAnsi"/>
          <w:color w:val="auto"/>
          <w:szCs w:val="24"/>
          <w:lang w:eastAsia="en-NZ"/>
        </w:rPr>
        <w:t xml:space="preserve">. </w:t>
      </w:r>
      <w:bookmarkStart w:id="1" w:name="_GoBack"/>
      <w:bookmarkEnd w:id="1"/>
    </w:p>
    <w:p w:rsidR="003E72E3" w:rsidRPr="00895BD4" w:rsidRDefault="003E72E3" w:rsidP="00895BD4">
      <w:pPr>
        <w:pStyle w:val="BodyText2"/>
        <w:rPr>
          <w:i/>
          <w:iCs/>
        </w:rPr>
      </w:pPr>
      <w:r w:rsidRPr="00895BD4">
        <w:rPr>
          <w:i/>
          <w:iCs/>
        </w:rPr>
        <w:t xml:space="preserve">This case note is published under the authority of the </w:t>
      </w:r>
      <w:hyperlink r:id="rId8" w:history="1">
        <w:r w:rsidRPr="00895BD4">
          <w:rPr>
            <w:rStyle w:val="Hyperlink"/>
            <w:i/>
            <w:iCs/>
          </w:rPr>
          <w:t>Ombudsmen Rules 1989</w:t>
        </w:r>
      </w:hyperlink>
      <w:r w:rsidRPr="00895BD4">
        <w:rPr>
          <w:i/>
          <w:iCs/>
        </w:rPr>
        <w:t>. It sets out an Ombudsman</w:t>
      </w:r>
      <w:r>
        <w:rPr>
          <w:i/>
          <w:iCs/>
        </w:rPr>
        <w:t>’</w:t>
      </w:r>
      <w:r w:rsidRPr="00895BD4">
        <w:rPr>
          <w:i/>
          <w:iCs/>
        </w:rPr>
        <w:t>s view on the facts of a particular case. It should not be taken as establishing any legal precedent that would bind an Ombudsman in future.</w:t>
      </w:r>
    </w:p>
    <w:p w:rsidR="003E72E3" w:rsidRPr="00604BCD" w:rsidRDefault="003E72E3" w:rsidP="003E72E3">
      <w:pPr>
        <w:pStyle w:val="BodyText"/>
        <w:rPr>
          <w:rFonts w:asciiTheme="minorHAnsi" w:eastAsia="Times New Roman" w:hAnsiTheme="minorHAnsi" w:cstheme="minorHAnsi"/>
          <w:color w:val="auto"/>
          <w:szCs w:val="24"/>
          <w:lang w:eastAsia="en-NZ"/>
        </w:rPr>
      </w:pPr>
      <w:r>
        <w:rPr>
          <w:rFonts w:asciiTheme="minorHAnsi" w:eastAsia="Times New Roman" w:hAnsiTheme="minorHAnsi" w:cstheme="minorHAnsi"/>
          <w:color w:val="auto"/>
          <w:szCs w:val="24"/>
          <w:lang w:eastAsia="en-NZ"/>
        </w:rPr>
        <w:t xml:space="preserve"> </w:t>
      </w:r>
    </w:p>
    <w:sectPr w:rsidR="003E72E3" w:rsidRPr="00604BCD"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361040" w:rsidP="00B841FB">
    <w:pPr>
      <w:pStyle w:val="Footerline"/>
    </w:pPr>
  </w:p>
  <w:p w:rsidR="00F200AB" w:rsidRPr="0059155D" w:rsidRDefault="00361040" w:rsidP="00B841FB">
    <w:pPr>
      <w:pStyle w:val="Footerline"/>
    </w:pPr>
  </w:p>
  <w:p w:rsidR="00F200AB" w:rsidRPr="005533D8" w:rsidRDefault="00CF2EFE" w:rsidP="00B841FB">
    <w:pPr>
      <w:pStyle w:val="Footer"/>
    </w:pPr>
    <w:fldSimple w:instr=" DOCVARIABLE  dvShortText ">
      <w:r w:rsidR="003E72E3">
        <w:t>Case note W49969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361040">
      <w:rPr>
        <w:rStyle w:val="PageNumber"/>
        <w:noProof/>
      </w:rPr>
      <w:t>3</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361040" w:rsidP="00B841FB">
    <w:pPr>
      <w:pStyle w:val="Footerline"/>
    </w:pPr>
  </w:p>
  <w:p w:rsidR="00F200AB" w:rsidRPr="0059155D" w:rsidRDefault="00361040" w:rsidP="00B841FB">
    <w:pPr>
      <w:pStyle w:val="Footerline"/>
    </w:pPr>
  </w:p>
  <w:p w:rsidR="00F200AB" w:rsidRPr="005533D8" w:rsidRDefault="00CF2EFE" w:rsidP="00B841FB">
    <w:pPr>
      <w:pStyle w:val="Footer"/>
    </w:pPr>
    <w:fldSimple w:instr=" DOCVARIABLE  dvShortText ">
      <w:r w:rsidR="003E72E3">
        <w:t>Case note W49969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361040">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200AB" w:rsidRPr="00661EC9" w:rsidRDefault="00361040"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NZ" w:vendorID="64" w:dllVersion="131078" w:nlCheck="1" w:checkStyle="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W49969 |"/>
    <w:docVar w:name="dvShortTextFrm" w:val="Case note W49969"/>
    <w:docVar w:name="IsfirstTb" w:val="True"/>
    <w:docVar w:name="IsInTable" w:val="False"/>
    <w:docVar w:name="OOTOTemplate" w:val="OOTO General\Case note.dotm"/>
  </w:docVars>
  <w:rsids>
    <w:rsidRoot w:val="00051017"/>
    <w:rsid w:val="000054D7"/>
    <w:rsid w:val="00051017"/>
    <w:rsid w:val="00152A27"/>
    <w:rsid w:val="00175E33"/>
    <w:rsid w:val="001C1C8F"/>
    <w:rsid w:val="001C2D91"/>
    <w:rsid w:val="00212827"/>
    <w:rsid w:val="00311F55"/>
    <w:rsid w:val="00335417"/>
    <w:rsid w:val="00343B77"/>
    <w:rsid w:val="00361040"/>
    <w:rsid w:val="003E72E3"/>
    <w:rsid w:val="00403044"/>
    <w:rsid w:val="004275BC"/>
    <w:rsid w:val="0048317A"/>
    <w:rsid w:val="00485BB3"/>
    <w:rsid w:val="004F393F"/>
    <w:rsid w:val="00502D89"/>
    <w:rsid w:val="00562870"/>
    <w:rsid w:val="0060106C"/>
    <w:rsid w:val="00604BCD"/>
    <w:rsid w:val="00665FBB"/>
    <w:rsid w:val="0068664B"/>
    <w:rsid w:val="006F57EC"/>
    <w:rsid w:val="007D336D"/>
    <w:rsid w:val="007E531C"/>
    <w:rsid w:val="007F7631"/>
    <w:rsid w:val="00830A8D"/>
    <w:rsid w:val="008840DC"/>
    <w:rsid w:val="0089058E"/>
    <w:rsid w:val="008909B8"/>
    <w:rsid w:val="008A6715"/>
    <w:rsid w:val="008B76F3"/>
    <w:rsid w:val="009A61CE"/>
    <w:rsid w:val="00A85538"/>
    <w:rsid w:val="00B50D05"/>
    <w:rsid w:val="00CA4A75"/>
    <w:rsid w:val="00CF2EFE"/>
    <w:rsid w:val="00DD3808"/>
    <w:rsid w:val="00DE48AC"/>
    <w:rsid w:val="00E03087"/>
    <w:rsid w:val="00E11A0D"/>
    <w:rsid w:val="00E604CE"/>
    <w:rsid w:val="00E9396C"/>
    <w:rsid w:val="00EB186F"/>
    <w:rsid w:val="00EF7876"/>
    <w:rsid w:val="00F15F5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8CE05"/>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3E72E3"/>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57834947">
      <w:bodyDiv w:val="1"/>
      <w:marLeft w:val="0"/>
      <w:marRight w:val="0"/>
      <w:marTop w:val="0"/>
      <w:marBottom w:val="0"/>
      <w:divBdr>
        <w:top w:val="none" w:sz="0" w:space="0" w:color="auto"/>
        <w:left w:val="none" w:sz="0" w:space="0" w:color="auto"/>
        <w:bottom w:val="none" w:sz="0" w:space="0" w:color="auto"/>
        <w:right w:val="none" w:sz="0" w:space="0" w:color="auto"/>
      </w:divBdr>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26377-1249-45AB-903E-5C6749FDD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111</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10</cp:revision>
  <cp:lastPrinted>2017-06-28T00:53:00Z</cp:lastPrinted>
  <dcterms:created xsi:type="dcterms:W3CDTF">2018-08-20T20:08:00Z</dcterms:created>
  <dcterms:modified xsi:type="dcterms:W3CDTF">2018-11-12T22:10:00Z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