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C33001" w:rsidP="00283F3B">
      <w:pPr>
        <w:pStyle w:val="BodyText1"/>
      </w:pPr>
      <w:bookmarkStart w:id="0" w:name="TemplateGuide"/>
      <w:bookmarkEnd w:id="0"/>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Pr>
      <w:tblGrid>
        <w:gridCol w:w="9299"/>
      </w:tblGrid>
      <w:tr w:rsidR="0040501E" w:rsidTr="004B6DF7">
        <w:trPr>
          <w:trHeight w:hRule="exact" w:val="2268"/>
        </w:trPr>
        <w:tc>
          <w:tcPr>
            <w:tcW w:w="9299" w:type="dxa"/>
            <w:shd w:val="clear" w:color="auto" w:fill="auto"/>
            <w:tcMar>
              <w:top w:w="794" w:type="dxa"/>
            </w:tcMar>
            <w:vAlign w:val="bottom"/>
          </w:tcPr>
          <w:p w:rsidR="00166C30" w:rsidRPr="000E36A8" w:rsidRDefault="003A7500" w:rsidP="00F417FD">
            <w:pPr>
              <w:pStyle w:val="Title"/>
            </w:pPr>
            <w:r>
              <w:t>Request for policy on settling disputes</w:t>
            </w:r>
          </w:p>
        </w:tc>
      </w:tr>
      <w:tr w:rsidR="0040501E" w:rsidTr="004B6DF7">
        <w:trPr>
          <w:trHeight w:hRule="exact" w:val="340"/>
        </w:trPr>
        <w:tc>
          <w:tcPr>
            <w:tcW w:w="9299" w:type="dxa"/>
            <w:shd w:val="clear" w:color="auto" w:fill="auto"/>
            <w:vAlign w:val="bottom"/>
          </w:tcPr>
          <w:p w:rsidR="00C87D78" w:rsidRDefault="00C33001" w:rsidP="00C731DE"/>
        </w:tc>
      </w:tr>
      <w:tr w:rsidR="0040501E" w:rsidTr="004B6DF7">
        <w:trPr>
          <w:trHeight w:val="2098"/>
        </w:trPr>
        <w:tc>
          <w:tcPr>
            <w:tcW w:w="9299" w:type="dxa"/>
            <w:shd w:val="clear" w:color="auto" w:fill="auto"/>
          </w:tcPr>
          <w:p w:rsidR="00F417FD" w:rsidRDefault="003A7500" w:rsidP="00F417FD">
            <w:pPr>
              <w:pStyle w:val="Heading1-Subnonboldtext"/>
            </w:pPr>
            <w:r w:rsidRPr="00F417FD">
              <w:rPr>
                <w:rStyle w:val="Heading1-Sub"/>
              </w:rPr>
              <w:t>Legislation</w:t>
            </w:r>
            <w:r>
              <w:tab/>
              <w:t xml:space="preserve">Official Information Act 1982, </w:t>
            </w:r>
            <w:proofErr w:type="spellStart"/>
            <w:r>
              <w:t>ss</w:t>
            </w:r>
            <w:proofErr w:type="spellEnd"/>
            <w:r>
              <w:t xml:space="preserve"> 9(2)(h) and 22</w:t>
            </w:r>
          </w:p>
          <w:p w:rsidR="00F417FD" w:rsidRDefault="003A7500" w:rsidP="00F417FD">
            <w:pPr>
              <w:pStyle w:val="Heading1-Subnonboldtext"/>
            </w:pPr>
            <w:r w:rsidRPr="00F417FD">
              <w:rPr>
                <w:rStyle w:val="Heading1-Sub"/>
              </w:rPr>
              <w:t>Agency</w:t>
            </w:r>
            <w:r>
              <w:tab/>
              <w:t>New Zealand Customs Service</w:t>
            </w:r>
          </w:p>
          <w:p w:rsidR="00F417FD" w:rsidRDefault="003A7500" w:rsidP="00F417FD">
            <w:pPr>
              <w:pStyle w:val="Heading1-Subnonboldtext"/>
            </w:pPr>
            <w:r w:rsidRPr="00F417FD">
              <w:rPr>
                <w:rStyle w:val="Heading1-Sub"/>
              </w:rPr>
              <w:t>Ombudsman</w:t>
            </w:r>
            <w:r>
              <w:tab/>
              <w:t>Sir Brian Elwood</w:t>
            </w:r>
          </w:p>
          <w:p w:rsidR="00F417FD" w:rsidRDefault="003A7500" w:rsidP="00F417FD">
            <w:pPr>
              <w:pStyle w:val="Heading1-Subnonboldtext"/>
            </w:pPr>
            <w:r w:rsidRPr="00F417FD">
              <w:rPr>
                <w:rStyle w:val="Heading1-Sub"/>
              </w:rPr>
              <w:t>Case number(s)</w:t>
            </w:r>
            <w:r>
              <w:tab/>
            </w:r>
            <w:r w:rsidRPr="002C4828">
              <w:t>W42240</w:t>
            </w:r>
          </w:p>
          <w:p w:rsidR="00F417FD" w:rsidRPr="00F417FD" w:rsidRDefault="003A7500" w:rsidP="00DE781C">
            <w:pPr>
              <w:pStyle w:val="Heading1-Subnonboldtext"/>
            </w:pPr>
            <w:r w:rsidRPr="00F417FD">
              <w:rPr>
                <w:rStyle w:val="Heading1-Sub"/>
              </w:rPr>
              <w:t>Date</w:t>
            </w:r>
            <w:r>
              <w:tab/>
              <w:t xml:space="preserve">October 1999 </w:t>
            </w:r>
          </w:p>
        </w:tc>
      </w:tr>
    </w:tbl>
    <w:p w:rsidR="00DE781C" w:rsidRDefault="00C33001" w:rsidP="00DE781C">
      <w:pPr>
        <w:pStyle w:val="BodyText"/>
        <w:rPr>
          <w:lang w:eastAsia="en-NZ"/>
        </w:rPr>
      </w:pPr>
    </w:p>
    <w:p w:rsidR="00B579C7" w:rsidRDefault="003A7500" w:rsidP="00DE781C">
      <w:pPr>
        <w:pStyle w:val="BodyText"/>
        <w:rPr>
          <w:i/>
          <w:lang w:eastAsia="en-NZ"/>
        </w:rPr>
      </w:pPr>
      <w:r w:rsidRPr="00DE781C">
        <w:rPr>
          <w:i/>
          <w:lang w:eastAsia="en-NZ"/>
        </w:rPr>
        <w:t>Request for policy on settling disputes</w:t>
      </w:r>
      <w:r w:rsidR="00C33001">
        <w:rPr>
          <w:i/>
          <w:lang w:eastAsia="en-NZ"/>
        </w:rPr>
        <w:t>—</w:t>
      </w:r>
      <w:r w:rsidRPr="00DE781C">
        <w:rPr>
          <w:i/>
          <w:lang w:eastAsia="en-NZ"/>
        </w:rPr>
        <w:t>information withheld on basis of legal professional privilege</w:t>
      </w:r>
      <w:r w:rsidR="00C33001">
        <w:rPr>
          <w:i/>
          <w:lang w:eastAsia="en-NZ"/>
        </w:rPr>
        <w:t>—</w:t>
      </w:r>
      <w:r w:rsidRPr="00DE781C">
        <w:rPr>
          <w:i/>
          <w:lang w:eastAsia="en-NZ"/>
        </w:rPr>
        <w:t xml:space="preserve">consideration of s 22 and relationship </w:t>
      </w:r>
      <w:r w:rsidR="00B579C7">
        <w:rPr>
          <w:i/>
          <w:lang w:eastAsia="en-NZ"/>
        </w:rPr>
        <w:t xml:space="preserve">with </w:t>
      </w:r>
      <w:r w:rsidRPr="00DE781C">
        <w:rPr>
          <w:i/>
          <w:lang w:eastAsia="en-NZ"/>
        </w:rPr>
        <w:t>s 9(2)(h)</w:t>
      </w:r>
    </w:p>
    <w:p w:rsidR="00DE781C" w:rsidRPr="00DE781C" w:rsidRDefault="003A7500" w:rsidP="00DE781C">
      <w:pPr>
        <w:pStyle w:val="BodyText"/>
        <w:rPr>
          <w:lang w:eastAsia="en-NZ"/>
        </w:rPr>
      </w:pPr>
      <w:r w:rsidRPr="00DE781C">
        <w:rPr>
          <w:lang w:eastAsia="en-NZ"/>
        </w:rPr>
        <w:t xml:space="preserve">The requester sought a copy of the originating </w:t>
      </w:r>
      <w:r w:rsidR="00C33001">
        <w:rPr>
          <w:i/>
          <w:lang w:eastAsia="en-NZ"/>
        </w:rPr>
        <w:t>‘</w:t>
      </w:r>
      <w:r w:rsidR="00B579C7" w:rsidRPr="00B579C7">
        <w:rPr>
          <w:i/>
          <w:lang w:eastAsia="en-NZ"/>
        </w:rPr>
        <w:t>i</w:t>
      </w:r>
      <w:r w:rsidRPr="00B579C7">
        <w:rPr>
          <w:i/>
          <w:lang w:eastAsia="en-NZ"/>
        </w:rPr>
        <w:t>nternal directive or memorandum or letter</w:t>
      </w:r>
      <w:r w:rsidR="00C33001">
        <w:rPr>
          <w:i/>
          <w:lang w:eastAsia="en-NZ"/>
        </w:rPr>
        <w:t>’</w:t>
      </w:r>
      <w:r w:rsidRPr="00DE781C">
        <w:rPr>
          <w:lang w:eastAsia="en-NZ"/>
        </w:rPr>
        <w:t xml:space="preserve"> which related to a process whereby the New Zealand Customs Service settled disputes involving seized vehicles. The Service withheld the information at issue in reliance upon s</w:t>
      </w:r>
      <w:r w:rsidR="00B579C7">
        <w:rPr>
          <w:lang w:eastAsia="en-NZ"/>
        </w:rPr>
        <w:t>ection</w:t>
      </w:r>
      <w:r w:rsidRPr="00DE781C">
        <w:rPr>
          <w:lang w:eastAsia="en-NZ"/>
        </w:rPr>
        <w:t xml:space="preserve"> 9(2)(h) of the </w:t>
      </w:r>
      <w:r w:rsidR="00B579C7">
        <w:rPr>
          <w:lang w:eastAsia="en-NZ"/>
        </w:rPr>
        <w:t xml:space="preserve">OIA </w:t>
      </w:r>
      <w:r w:rsidRPr="00DE781C">
        <w:rPr>
          <w:lang w:eastAsia="en-NZ"/>
        </w:rPr>
        <w:t xml:space="preserve">for the reason that it was necessary to maintain legal professional privilege. </w:t>
      </w:r>
    </w:p>
    <w:p w:rsidR="00DE781C" w:rsidRPr="00DE781C" w:rsidRDefault="003A7500" w:rsidP="00DE781C">
      <w:pPr>
        <w:pStyle w:val="BodyText"/>
        <w:rPr>
          <w:lang w:eastAsia="en-NZ"/>
        </w:rPr>
      </w:pPr>
      <w:r w:rsidRPr="00DE781C">
        <w:rPr>
          <w:lang w:eastAsia="en-NZ"/>
        </w:rPr>
        <w:t>A preliminary point arose from the wording of the request. It appeared that the requester was seeking a document within the scope of s</w:t>
      </w:r>
      <w:r w:rsidR="00B579C7">
        <w:rPr>
          <w:lang w:eastAsia="en-NZ"/>
        </w:rPr>
        <w:t>ection</w:t>
      </w:r>
      <w:r w:rsidRPr="00DE781C">
        <w:rPr>
          <w:lang w:eastAsia="en-NZ"/>
        </w:rPr>
        <w:t xml:space="preserve"> 22 of the</w:t>
      </w:r>
      <w:r w:rsidR="00B579C7">
        <w:rPr>
          <w:lang w:eastAsia="en-NZ"/>
        </w:rPr>
        <w:t xml:space="preserve"> OIA</w:t>
      </w:r>
      <w:r w:rsidRPr="00DE781C">
        <w:rPr>
          <w:lang w:eastAsia="en-NZ"/>
        </w:rPr>
        <w:t xml:space="preserve">, namely one which contained </w:t>
      </w:r>
      <w:r w:rsidR="00C33001">
        <w:rPr>
          <w:i/>
          <w:lang w:eastAsia="en-NZ"/>
        </w:rPr>
        <w:t>‘</w:t>
      </w:r>
      <w:r w:rsidRPr="00B579C7">
        <w:rPr>
          <w:i/>
          <w:lang w:eastAsia="en-NZ"/>
        </w:rPr>
        <w:t>policies, principles, rules or guidelines in accordance with which decisions or recommendations are made in respect of any person or body of persons in his or its personal capacity</w:t>
      </w:r>
      <w:r w:rsidR="00C33001">
        <w:rPr>
          <w:i/>
          <w:lang w:eastAsia="en-NZ"/>
        </w:rPr>
        <w:t>’</w:t>
      </w:r>
      <w:r w:rsidRPr="00DE781C">
        <w:rPr>
          <w:lang w:eastAsia="en-NZ"/>
        </w:rPr>
        <w:t>. Official information within s</w:t>
      </w:r>
      <w:r w:rsidR="00B579C7">
        <w:rPr>
          <w:lang w:eastAsia="en-NZ"/>
        </w:rPr>
        <w:t>ection</w:t>
      </w:r>
      <w:r w:rsidRPr="00DE781C">
        <w:rPr>
          <w:lang w:eastAsia="en-NZ"/>
        </w:rPr>
        <w:t xml:space="preserve"> 22 may only be withheld for one of the reasons identified in that section, and s</w:t>
      </w:r>
      <w:r w:rsidR="00B579C7">
        <w:rPr>
          <w:lang w:eastAsia="en-NZ"/>
        </w:rPr>
        <w:t>ection</w:t>
      </w:r>
      <w:r w:rsidRPr="00DE781C">
        <w:rPr>
          <w:lang w:eastAsia="en-NZ"/>
        </w:rPr>
        <w:t xml:space="preserve"> 9(2)(h) is not included in the list of available reasons. </w:t>
      </w:r>
    </w:p>
    <w:p w:rsidR="00DE781C" w:rsidRPr="00DE781C" w:rsidRDefault="003A7500" w:rsidP="00DE781C">
      <w:pPr>
        <w:pStyle w:val="BodyText"/>
        <w:rPr>
          <w:lang w:eastAsia="en-NZ"/>
        </w:rPr>
      </w:pPr>
      <w:r w:rsidRPr="00DE781C">
        <w:rPr>
          <w:lang w:eastAsia="en-NZ"/>
        </w:rPr>
        <w:t>The information at issue was examined, and it appeared that the document fell within the scope of information covered by s</w:t>
      </w:r>
      <w:r w:rsidR="00B579C7">
        <w:rPr>
          <w:lang w:eastAsia="en-NZ"/>
        </w:rPr>
        <w:t>ection</w:t>
      </w:r>
      <w:r w:rsidRPr="00DE781C">
        <w:rPr>
          <w:lang w:eastAsia="en-NZ"/>
        </w:rPr>
        <w:t xml:space="preserve"> 22. Although the document was signed by the Office Solicitor, his signature was appended not as legal adviser, but </w:t>
      </w:r>
      <w:r w:rsidR="00C33001">
        <w:rPr>
          <w:i/>
          <w:lang w:eastAsia="en-NZ"/>
        </w:rPr>
        <w:t>‘</w:t>
      </w:r>
      <w:r w:rsidRPr="00B579C7">
        <w:rPr>
          <w:i/>
          <w:lang w:eastAsia="en-NZ"/>
        </w:rPr>
        <w:t>for Comptroller of Customs</w:t>
      </w:r>
      <w:r w:rsidR="00C33001">
        <w:rPr>
          <w:i/>
          <w:lang w:eastAsia="en-NZ"/>
        </w:rPr>
        <w:t>’</w:t>
      </w:r>
      <w:r w:rsidRPr="00DE781C">
        <w:rPr>
          <w:lang w:eastAsia="en-NZ"/>
        </w:rPr>
        <w:t xml:space="preserve">. The document as a whole was in the nature of a general direction to relevant officials. It could not be said to be confidential legal advice provided as a result of the relationship of solicitor and client. Although the document included a sentence which read </w:t>
      </w:r>
      <w:r w:rsidR="00C33001">
        <w:rPr>
          <w:lang w:eastAsia="en-NZ"/>
        </w:rPr>
        <w:t>‘</w:t>
      </w:r>
      <w:r w:rsidRPr="00B579C7">
        <w:rPr>
          <w:i/>
          <w:lang w:eastAsia="en-NZ"/>
        </w:rPr>
        <w:t>This memo is ...in the nature of legal advice and it is to be treated as subject to legal privilege</w:t>
      </w:r>
      <w:r w:rsidR="00C33001">
        <w:rPr>
          <w:i/>
          <w:lang w:eastAsia="en-NZ"/>
        </w:rPr>
        <w:t>’</w:t>
      </w:r>
      <w:r w:rsidRPr="00DE781C">
        <w:rPr>
          <w:lang w:eastAsia="en-NZ"/>
        </w:rPr>
        <w:t xml:space="preserve">, the inclusion of such a statement does not of itself affect the essential nature of a document. In this case, the substance was such that it did not have the essential character of legal advice and therefore fell outside the ambit of documents for which privilege could properly be claimed. </w:t>
      </w:r>
    </w:p>
    <w:p w:rsidR="00DE781C" w:rsidRDefault="003A7500" w:rsidP="00DE781C">
      <w:pPr>
        <w:pStyle w:val="BodyText"/>
        <w:rPr>
          <w:lang w:eastAsia="en-NZ"/>
        </w:rPr>
      </w:pPr>
      <w:r w:rsidRPr="00DE781C">
        <w:rPr>
          <w:lang w:eastAsia="en-NZ"/>
        </w:rPr>
        <w:lastRenderedPageBreak/>
        <w:t>In the circumstances, it was concluded that no part of the document was subject of legal professional privilege. In the absence of any other reason to withhold in terms of the</w:t>
      </w:r>
      <w:r w:rsidR="00B579C7">
        <w:rPr>
          <w:lang w:eastAsia="en-NZ"/>
        </w:rPr>
        <w:t xml:space="preserve"> OIA</w:t>
      </w:r>
      <w:r w:rsidRPr="00DE781C">
        <w:rPr>
          <w:lang w:eastAsia="en-NZ"/>
        </w:rPr>
        <w:t xml:space="preserve">, the Service accepted that the document should be made available to the requester. </w:t>
      </w:r>
    </w:p>
    <w:p w:rsidR="00C33001" w:rsidRPr="00895BD4" w:rsidRDefault="00C33001" w:rsidP="00895BD4">
      <w:pPr>
        <w:pStyle w:val="BodyText20"/>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w:t>
      </w:r>
      <w:r>
        <w:rPr>
          <w:i/>
          <w:iCs/>
        </w:rPr>
        <w:t>’</w:t>
      </w:r>
      <w:r w:rsidRPr="00895BD4">
        <w:rPr>
          <w:i/>
          <w:iCs/>
        </w:rPr>
        <w:t>s view on the facts of a particular case. It should not be taken as establishing any legal precedent that would bind an Ombudsman in future.</w:t>
      </w:r>
      <w:bookmarkStart w:id="1" w:name="_GoBack"/>
      <w:bookmarkEnd w:id="1"/>
    </w:p>
    <w:p w:rsidR="00C33001" w:rsidRPr="00DE781C" w:rsidRDefault="00C33001" w:rsidP="00DE781C">
      <w:pPr>
        <w:pStyle w:val="BodyText"/>
        <w:rPr>
          <w:lang w:eastAsia="en-NZ"/>
        </w:rPr>
      </w:pPr>
      <w:r>
        <w:rPr>
          <w:lang w:eastAsia="en-NZ"/>
        </w:rPr>
        <w:t xml:space="preserve"> </w:t>
      </w:r>
    </w:p>
    <w:sectPr w:rsidR="00C33001" w:rsidRPr="00DE781C" w:rsidSect="00F417FD">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FAF" w:rsidRDefault="003A7500">
      <w:pPr>
        <w:spacing w:after="0" w:line="240" w:lineRule="auto"/>
      </w:pPr>
      <w:r>
        <w:separator/>
      </w:r>
    </w:p>
  </w:endnote>
  <w:endnote w:type="continuationSeparator" w:id="0">
    <w:p w:rsidR="00B12FAF" w:rsidRDefault="003A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9D" w:rsidRPr="0059155D" w:rsidRDefault="00C33001" w:rsidP="00B81F45">
    <w:pPr>
      <w:pStyle w:val="Footerline"/>
    </w:pPr>
  </w:p>
  <w:p w:rsidR="008D349D" w:rsidRPr="0059155D" w:rsidRDefault="00C33001" w:rsidP="00B81F45">
    <w:pPr>
      <w:pStyle w:val="Footerline"/>
    </w:pPr>
  </w:p>
  <w:p w:rsidR="008D349D" w:rsidRPr="005533D8" w:rsidRDefault="003A7500" w:rsidP="00B81F45">
    <w:pPr>
      <w:pStyle w:val="Footer"/>
    </w:pPr>
    <w:fldSimple w:instr=" DOCVARIABLE  dvShortText ">
      <w:r>
        <w:t>Case note W42240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C33001">
      <w:rPr>
        <w:rStyle w:val="PageNumber"/>
        <w:noProof/>
      </w:rPr>
      <w:t>2</w:t>
    </w:r>
    <w:r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9D" w:rsidRPr="0059155D" w:rsidRDefault="00C33001" w:rsidP="00AA3322">
    <w:pPr>
      <w:pStyle w:val="Footerline"/>
    </w:pPr>
  </w:p>
  <w:p w:rsidR="008D349D" w:rsidRPr="0059155D" w:rsidRDefault="00C33001" w:rsidP="00AA3322">
    <w:pPr>
      <w:pStyle w:val="Footerline"/>
    </w:pPr>
  </w:p>
  <w:p w:rsidR="008D349D" w:rsidRPr="005533D8" w:rsidRDefault="003A7500" w:rsidP="00AA3322">
    <w:pPr>
      <w:pStyle w:val="Footer"/>
    </w:pPr>
    <w:fldSimple w:instr=" DOCVARIABLE  dvShortText ">
      <w:r>
        <w:t>Case note W42240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C33001">
      <w:rPr>
        <w:rStyle w:val="PageNumber"/>
        <w:noProof/>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FAF" w:rsidRDefault="003A7500">
      <w:pPr>
        <w:spacing w:after="0" w:line="240" w:lineRule="auto"/>
      </w:pPr>
      <w:r>
        <w:separator/>
      </w:r>
    </w:p>
  </w:footnote>
  <w:footnote w:type="continuationSeparator" w:id="0">
    <w:p w:rsidR="00B12FAF" w:rsidRDefault="003A7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9D" w:rsidRDefault="003A7500" w:rsidP="00B81F45">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8D349D" w:rsidRPr="00661EC9" w:rsidRDefault="00C33001" w:rsidP="00B81F45">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FD" w:rsidRDefault="003A7500">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408578"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AE02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32E01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232289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42240 |"/>
    <w:docVar w:name="dvShortTextFrm" w:val="Case note W42240"/>
    <w:docVar w:name="IsfirstTb" w:val="True"/>
    <w:docVar w:name="IsInTable" w:val="False"/>
    <w:docVar w:name="OOTOTemplate" w:val="OOTO General\Case note.dotm"/>
  </w:docVars>
  <w:rsids>
    <w:rsidRoot w:val="0040501E"/>
    <w:rsid w:val="003A7500"/>
    <w:rsid w:val="0040501E"/>
    <w:rsid w:val="00B12FAF"/>
    <w:rsid w:val="00B579C7"/>
    <w:rsid w:val="00C330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B990"/>
  <w15:docId w15:val="{9EA7C705-DC64-4AAF-89A3-8383364A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BlockText">
    <w:name w:val="Block Text"/>
    <w:basedOn w:val="Normal"/>
    <w:uiPriority w:val="99"/>
    <w:semiHidden/>
    <w:unhideWhenUsed/>
    <w:rsid w:val="002C482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2C4828"/>
    <w:pPr>
      <w:spacing w:after="120" w:line="480" w:lineRule="auto"/>
    </w:pPr>
  </w:style>
  <w:style w:type="character" w:customStyle="1" w:styleId="BodyText2Char">
    <w:name w:val="Body Text 2 Char"/>
    <w:basedOn w:val="DefaultParagraphFont"/>
    <w:link w:val="BodyText2"/>
    <w:uiPriority w:val="99"/>
    <w:semiHidden/>
    <w:rsid w:val="002C4828"/>
    <w:rPr>
      <w:rFonts w:ascii="Calibri" w:hAnsi="Calibri"/>
      <w:color w:val="1E1E1E"/>
      <w:sz w:val="24"/>
    </w:rPr>
  </w:style>
  <w:style w:type="paragraph" w:styleId="BodyText3">
    <w:name w:val="Body Text 3"/>
    <w:basedOn w:val="Normal"/>
    <w:link w:val="BodyText3Char"/>
    <w:uiPriority w:val="99"/>
    <w:semiHidden/>
    <w:unhideWhenUsed/>
    <w:rsid w:val="002C4828"/>
    <w:pPr>
      <w:spacing w:after="120"/>
    </w:pPr>
    <w:rPr>
      <w:sz w:val="16"/>
      <w:szCs w:val="16"/>
    </w:rPr>
  </w:style>
  <w:style w:type="character" w:customStyle="1" w:styleId="BodyText3Char">
    <w:name w:val="Body Text 3 Char"/>
    <w:basedOn w:val="DefaultParagraphFont"/>
    <w:link w:val="BodyText3"/>
    <w:uiPriority w:val="99"/>
    <w:semiHidden/>
    <w:rsid w:val="002C4828"/>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2C4828"/>
    <w:pPr>
      <w:ind w:firstLine="360"/>
    </w:pPr>
  </w:style>
  <w:style w:type="character" w:customStyle="1" w:styleId="BodyTextFirstIndentChar">
    <w:name w:val="Body Text First Indent Char"/>
    <w:basedOn w:val="BodyTextChar"/>
    <w:link w:val="BodyTextFirstIndent"/>
    <w:uiPriority w:val="99"/>
    <w:semiHidden/>
    <w:rsid w:val="002C4828"/>
    <w:rPr>
      <w:rFonts w:ascii="Calibri" w:hAnsi="Calibri"/>
      <w:color w:val="1E1E1E"/>
      <w:sz w:val="24"/>
    </w:rPr>
  </w:style>
  <w:style w:type="paragraph" w:styleId="BodyTextIndent">
    <w:name w:val="Body Text Indent"/>
    <w:basedOn w:val="Normal"/>
    <w:link w:val="BodyTextIndentChar"/>
    <w:uiPriority w:val="99"/>
    <w:semiHidden/>
    <w:unhideWhenUsed/>
    <w:rsid w:val="002C4828"/>
    <w:pPr>
      <w:spacing w:after="120"/>
      <w:ind w:left="283"/>
    </w:pPr>
  </w:style>
  <w:style w:type="character" w:customStyle="1" w:styleId="BodyTextIndentChar">
    <w:name w:val="Body Text Indent Char"/>
    <w:basedOn w:val="DefaultParagraphFont"/>
    <w:link w:val="BodyTextIndent"/>
    <w:uiPriority w:val="99"/>
    <w:semiHidden/>
    <w:rsid w:val="002C4828"/>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2C4828"/>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2C4828"/>
    <w:rPr>
      <w:rFonts w:ascii="Calibri" w:hAnsi="Calibri"/>
      <w:color w:val="1E1E1E"/>
      <w:sz w:val="24"/>
    </w:rPr>
  </w:style>
  <w:style w:type="paragraph" w:styleId="BodyTextIndent2">
    <w:name w:val="Body Text Indent 2"/>
    <w:basedOn w:val="Normal"/>
    <w:link w:val="BodyTextIndent2Char"/>
    <w:uiPriority w:val="99"/>
    <w:semiHidden/>
    <w:unhideWhenUsed/>
    <w:rsid w:val="002C4828"/>
    <w:pPr>
      <w:spacing w:after="120" w:line="480" w:lineRule="auto"/>
      <w:ind w:left="283"/>
    </w:pPr>
  </w:style>
  <w:style w:type="character" w:customStyle="1" w:styleId="BodyTextIndent2Char">
    <w:name w:val="Body Text Indent 2 Char"/>
    <w:basedOn w:val="DefaultParagraphFont"/>
    <w:link w:val="BodyTextIndent2"/>
    <w:uiPriority w:val="99"/>
    <w:semiHidden/>
    <w:rsid w:val="002C4828"/>
    <w:rPr>
      <w:rFonts w:ascii="Calibri" w:hAnsi="Calibri"/>
      <w:color w:val="1E1E1E"/>
      <w:sz w:val="24"/>
    </w:rPr>
  </w:style>
  <w:style w:type="paragraph" w:styleId="BodyTextIndent3">
    <w:name w:val="Body Text Indent 3"/>
    <w:basedOn w:val="Normal"/>
    <w:link w:val="BodyTextIndent3Char"/>
    <w:uiPriority w:val="99"/>
    <w:semiHidden/>
    <w:unhideWhenUsed/>
    <w:rsid w:val="002C482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C4828"/>
    <w:rPr>
      <w:rFonts w:ascii="Calibri" w:hAnsi="Calibri"/>
      <w:color w:val="1E1E1E"/>
      <w:sz w:val="16"/>
      <w:szCs w:val="16"/>
    </w:rPr>
  </w:style>
  <w:style w:type="character" w:styleId="BookTitle">
    <w:name w:val="Book Title"/>
    <w:basedOn w:val="DefaultParagraphFont"/>
    <w:uiPriority w:val="33"/>
    <w:semiHidden/>
    <w:rsid w:val="002C4828"/>
    <w:rPr>
      <w:b/>
      <w:bCs/>
      <w:smallCaps/>
      <w:spacing w:val="5"/>
    </w:rPr>
  </w:style>
  <w:style w:type="paragraph" w:styleId="Closing">
    <w:name w:val="Closing"/>
    <w:basedOn w:val="Normal"/>
    <w:link w:val="ClosingChar"/>
    <w:uiPriority w:val="99"/>
    <w:semiHidden/>
    <w:unhideWhenUsed/>
    <w:rsid w:val="002C4828"/>
    <w:pPr>
      <w:spacing w:after="0" w:line="240" w:lineRule="auto"/>
      <w:ind w:left="4252"/>
    </w:pPr>
  </w:style>
  <w:style w:type="character" w:customStyle="1" w:styleId="ClosingChar">
    <w:name w:val="Closing Char"/>
    <w:basedOn w:val="DefaultParagraphFont"/>
    <w:link w:val="Closing"/>
    <w:uiPriority w:val="99"/>
    <w:semiHidden/>
    <w:rsid w:val="002C4828"/>
    <w:rPr>
      <w:rFonts w:ascii="Calibri" w:hAnsi="Calibri"/>
      <w:color w:val="1E1E1E"/>
      <w:sz w:val="24"/>
    </w:rPr>
  </w:style>
  <w:style w:type="table" w:customStyle="1" w:styleId="ColorfulGrid1">
    <w:name w:val="Colorful Grid1"/>
    <w:basedOn w:val="TableNormal"/>
    <w:uiPriority w:val="73"/>
    <w:rsid w:val="002C482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C482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C482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C482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C482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C482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C482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2C482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C482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C482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C482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C482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C482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C482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2C482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C482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C482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C482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C4828"/>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C482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C482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2C482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C482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C482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C4828"/>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C4828"/>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C4828"/>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C482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2C48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C4828"/>
    <w:rPr>
      <w:rFonts w:ascii="Tahoma" w:hAnsi="Tahoma" w:cs="Tahoma"/>
      <w:color w:val="1E1E1E"/>
      <w:sz w:val="16"/>
      <w:szCs w:val="16"/>
    </w:rPr>
  </w:style>
  <w:style w:type="character" w:styleId="HTMLAcronym">
    <w:name w:val="HTML Acronym"/>
    <w:basedOn w:val="DefaultParagraphFont"/>
    <w:uiPriority w:val="99"/>
    <w:semiHidden/>
    <w:unhideWhenUsed/>
    <w:rsid w:val="002C4828"/>
  </w:style>
  <w:style w:type="character" w:styleId="HTMLCite">
    <w:name w:val="HTML Cite"/>
    <w:basedOn w:val="DefaultParagraphFont"/>
    <w:uiPriority w:val="99"/>
    <w:semiHidden/>
    <w:unhideWhenUsed/>
    <w:rsid w:val="002C4828"/>
    <w:rPr>
      <w:i/>
      <w:iCs/>
    </w:rPr>
  </w:style>
  <w:style w:type="character" w:styleId="HTMLCode">
    <w:name w:val="HTML Code"/>
    <w:basedOn w:val="DefaultParagraphFont"/>
    <w:uiPriority w:val="99"/>
    <w:semiHidden/>
    <w:unhideWhenUsed/>
    <w:rsid w:val="002C4828"/>
    <w:rPr>
      <w:rFonts w:ascii="Consolas" w:hAnsi="Consolas" w:cs="Consolas"/>
      <w:sz w:val="20"/>
      <w:szCs w:val="20"/>
    </w:rPr>
  </w:style>
  <w:style w:type="character" w:styleId="HTMLDefinition">
    <w:name w:val="HTML Definition"/>
    <w:basedOn w:val="DefaultParagraphFont"/>
    <w:uiPriority w:val="99"/>
    <w:semiHidden/>
    <w:unhideWhenUsed/>
    <w:rsid w:val="002C4828"/>
    <w:rPr>
      <w:i/>
      <w:iCs/>
    </w:rPr>
  </w:style>
  <w:style w:type="character" w:styleId="HTMLKeyboard">
    <w:name w:val="HTML Keyboard"/>
    <w:basedOn w:val="DefaultParagraphFont"/>
    <w:uiPriority w:val="99"/>
    <w:semiHidden/>
    <w:unhideWhenUsed/>
    <w:rsid w:val="002C4828"/>
    <w:rPr>
      <w:rFonts w:ascii="Consolas" w:hAnsi="Consolas" w:cs="Consolas"/>
      <w:sz w:val="20"/>
      <w:szCs w:val="20"/>
    </w:rPr>
  </w:style>
  <w:style w:type="character" w:styleId="HTMLSample">
    <w:name w:val="HTML Sample"/>
    <w:basedOn w:val="DefaultParagraphFont"/>
    <w:uiPriority w:val="99"/>
    <w:semiHidden/>
    <w:unhideWhenUsed/>
    <w:rsid w:val="002C4828"/>
    <w:rPr>
      <w:rFonts w:ascii="Consolas" w:hAnsi="Consolas" w:cs="Consolas"/>
      <w:sz w:val="24"/>
      <w:szCs w:val="24"/>
    </w:rPr>
  </w:style>
  <w:style w:type="character" w:styleId="HTMLTypewriter">
    <w:name w:val="HTML Typewriter"/>
    <w:basedOn w:val="DefaultParagraphFont"/>
    <w:uiPriority w:val="99"/>
    <w:semiHidden/>
    <w:unhideWhenUsed/>
    <w:rsid w:val="002C4828"/>
    <w:rPr>
      <w:rFonts w:ascii="Consolas" w:hAnsi="Consolas" w:cs="Consolas"/>
      <w:sz w:val="20"/>
      <w:szCs w:val="20"/>
    </w:rPr>
  </w:style>
  <w:style w:type="character" w:styleId="HTMLVariable">
    <w:name w:val="HTML Variable"/>
    <w:basedOn w:val="DefaultParagraphFont"/>
    <w:uiPriority w:val="99"/>
    <w:semiHidden/>
    <w:unhideWhenUsed/>
    <w:rsid w:val="002C4828"/>
    <w:rPr>
      <w:i/>
      <w:iCs/>
    </w:rPr>
  </w:style>
  <w:style w:type="character" w:styleId="IntenseEmphasis">
    <w:name w:val="Intense Emphasis"/>
    <w:basedOn w:val="DefaultParagraphFont"/>
    <w:uiPriority w:val="21"/>
    <w:semiHidden/>
    <w:rsid w:val="002C4828"/>
    <w:rPr>
      <w:b/>
      <w:bCs/>
      <w:i/>
      <w:iCs/>
      <w:color w:val="4F81BD" w:themeColor="accent1"/>
    </w:rPr>
  </w:style>
  <w:style w:type="paragraph" w:styleId="IntenseQuote">
    <w:name w:val="Intense Quote"/>
    <w:basedOn w:val="Normal"/>
    <w:next w:val="Normal"/>
    <w:link w:val="IntenseQuoteChar"/>
    <w:uiPriority w:val="30"/>
    <w:semiHidden/>
    <w:rsid w:val="002C48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C4828"/>
    <w:rPr>
      <w:rFonts w:ascii="Calibri" w:hAnsi="Calibri"/>
      <w:b/>
      <w:bCs/>
      <w:i/>
      <w:iCs/>
      <w:color w:val="4F81BD" w:themeColor="accent1"/>
      <w:sz w:val="24"/>
    </w:rPr>
  </w:style>
  <w:style w:type="character" w:styleId="IntenseReference">
    <w:name w:val="Intense Reference"/>
    <w:basedOn w:val="DefaultParagraphFont"/>
    <w:uiPriority w:val="32"/>
    <w:semiHidden/>
    <w:rsid w:val="002C4828"/>
    <w:rPr>
      <w:b/>
      <w:bCs/>
      <w:smallCaps/>
      <w:color w:val="C0504D" w:themeColor="accent2"/>
      <w:spacing w:val="5"/>
      <w:u w:val="single"/>
    </w:rPr>
  </w:style>
  <w:style w:type="table" w:customStyle="1" w:styleId="LightGrid1">
    <w:name w:val="Light Grid1"/>
    <w:basedOn w:val="TableNormal"/>
    <w:uiPriority w:val="62"/>
    <w:rsid w:val="002C48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2C48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C482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C482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C48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C482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C482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2C48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2C48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C482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C482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C48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C482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C482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2C48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C48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C482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C482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C482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C482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C482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C4828"/>
  </w:style>
  <w:style w:type="paragraph" w:styleId="List">
    <w:name w:val="List"/>
    <w:basedOn w:val="Normal"/>
    <w:uiPriority w:val="99"/>
    <w:semiHidden/>
    <w:unhideWhenUsed/>
    <w:rsid w:val="002C4828"/>
    <w:pPr>
      <w:ind w:left="283" w:hanging="283"/>
      <w:contextualSpacing/>
    </w:pPr>
  </w:style>
  <w:style w:type="paragraph" w:styleId="List2">
    <w:name w:val="List 2"/>
    <w:basedOn w:val="Normal"/>
    <w:uiPriority w:val="99"/>
    <w:semiHidden/>
    <w:unhideWhenUsed/>
    <w:rsid w:val="002C4828"/>
    <w:pPr>
      <w:ind w:left="566" w:hanging="283"/>
      <w:contextualSpacing/>
    </w:pPr>
  </w:style>
  <w:style w:type="paragraph" w:styleId="List3">
    <w:name w:val="List 3"/>
    <w:basedOn w:val="Normal"/>
    <w:uiPriority w:val="99"/>
    <w:semiHidden/>
    <w:unhideWhenUsed/>
    <w:rsid w:val="002C4828"/>
    <w:pPr>
      <w:ind w:left="849" w:hanging="283"/>
      <w:contextualSpacing/>
    </w:pPr>
  </w:style>
  <w:style w:type="paragraph" w:styleId="List4">
    <w:name w:val="List 4"/>
    <w:basedOn w:val="Normal"/>
    <w:uiPriority w:val="99"/>
    <w:semiHidden/>
    <w:unhideWhenUsed/>
    <w:rsid w:val="002C4828"/>
    <w:pPr>
      <w:ind w:left="1132" w:hanging="283"/>
      <w:contextualSpacing/>
    </w:pPr>
  </w:style>
  <w:style w:type="paragraph" w:styleId="List5">
    <w:name w:val="List 5"/>
    <w:basedOn w:val="Normal"/>
    <w:uiPriority w:val="99"/>
    <w:semiHidden/>
    <w:unhideWhenUsed/>
    <w:rsid w:val="002C4828"/>
    <w:pPr>
      <w:ind w:left="1415" w:hanging="283"/>
      <w:contextualSpacing/>
    </w:pPr>
  </w:style>
  <w:style w:type="paragraph" w:styleId="ListBullet5">
    <w:name w:val="List Bullet 5"/>
    <w:basedOn w:val="Normal"/>
    <w:uiPriority w:val="99"/>
    <w:semiHidden/>
    <w:rsid w:val="002C4828"/>
    <w:pPr>
      <w:numPr>
        <w:numId w:val="28"/>
      </w:numPr>
      <w:contextualSpacing/>
    </w:pPr>
  </w:style>
  <w:style w:type="paragraph" w:styleId="ListNumber4">
    <w:name w:val="List Number 4"/>
    <w:basedOn w:val="Normal"/>
    <w:uiPriority w:val="99"/>
    <w:semiHidden/>
    <w:unhideWhenUsed/>
    <w:rsid w:val="002C4828"/>
    <w:pPr>
      <w:numPr>
        <w:numId w:val="29"/>
      </w:numPr>
      <w:contextualSpacing/>
    </w:pPr>
  </w:style>
  <w:style w:type="paragraph" w:styleId="ListNumber5">
    <w:name w:val="List Number 5"/>
    <w:basedOn w:val="Normal"/>
    <w:uiPriority w:val="99"/>
    <w:semiHidden/>
    <w:rsid w:val="002C4828"/>
    <w:pPr>
      <w:numPr>
        <w:numId w:val="30"/>
      </w:numPr>
      <w:contextualSpacing/>
    </w:pPr>
  </w:style>
  <w:style w:type="paragraph" w:styleId="ListParagraph">
    <w:name w:val="List Paragraph"/>
    <w:basedOn w:val="Normal"/>
    <w:uiPriority w:val="34"/>
    <w:semiHidden/>
    <w:qFormat/>
    <w:rsid w:val="002C4828"/>
    <w:pPr>
      <w:ind w:left="720"/>
      <w:contextualSpacing/>
    </w:pPr>
  </w:style>
  <w:style w:type="paragraph" w:styleId="MacroText">
    <w:name w:val="macro"/>
    <w:link w:val="MacroTextChar"/>
    <w:uiPriority w:val="99"/>
    <w:semiHidden/>
    <w:unhideWhenUsed/>
    <w:rsid w:val="002C4828"/>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2C4828"/>
    <w:rPr>
      <w:rFonts w:ascii="Consolas" w:hAnsi="Consolas" w:cs="Consolas"/>
      <w:color w:val="1E1E1E"/>
      <w:sz w:val="20"/>
      <w:szCs w:val="20"/>
    </w:rPr>
  </w:style>
  <w:style w:type="table" w:customStyle="1" w:styleId="MediumGrid11">
    <w:name w:val="Medium Grid 11"/>
    <w:basedOn w:val="TableNormal"/>
    <w:uiPriority w:val="67"/>
    <w:rsid w:val="002C482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C482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C482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C482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C48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C482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C482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2C48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C48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C48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C48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C48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C48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C48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2C48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C48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C48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C48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C48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C48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C48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2C482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2C48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C482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C482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C482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C482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C482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2C48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C48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C48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C48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C48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C48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C48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2C482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2C482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C482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C482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C48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C482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C482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2C48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2C48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C48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C48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C48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C48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C48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2C482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C4828"/>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2C4828"/>
    <w:pPr>
      <w:spacing w:after="0" w:line="240" w:lineRule="auto"/>
    </w:pPr>
    <w:rPr>
      <w:rFonts w:ascii="Calibri" w:hAnsi="Calibri"/>
      <w:color w:val="1E1E1E"/>
      <w:sz w:val="24"/>
    </w:rPr>
  </w:style>
  <w:style w:type="paragraph" w:styleId="NormalIndent">
    <w:name w:val="Normal Indent"/>
    <w:basedOn w:val="Normal"/>
    <w:uiPriority w:val="99"/>
    <w:semiHidden/>
    <w:unhideWhenUsed/>
    <w:rsid w:val="002C4828"/>
    <w:pPr>
      <w:ind w:left="720"/>
    </w:pPr>
  </w:style>
  <w:style w:type="paragraph" w:customStyle="1" w:styleId="NoteHeading1">
    <w:name w:val="Note Heading1"/>
    <w:basedOn w:val="Normal"/>
    <w:next w:val="Normal"/>
    <w:link w:val="NoteHeadingChar"/>
    <w:uiPriority w:val="99"/>
    <w:semiHidden/>
    <w:unhideWhenUsed/>
    <w:rsid w:val="002C4828"/>
    <w:pPr>
      <w:spacing w:after="0" w:line="240" w:lineRule="auto"/>
    </w:pPr>
  </w:style>
  <w:style w:type="character" w:customStyle="1" w:styleId="NoteHeadingChar">
    <w:name w:val="Note Heading Char"/>
    <w:basedOn w:val="DefaultParagraphFont"/>
    <w:link w:val="NoteHeading1"/>
    <w:uiPriority w:val="99"/>
    <w:semiHidden/>
    <w:rsid w:val="002C4828"/>
    <w:rPr>
      <w:rFonts w:ascii="Calibri" w:hAnsi="Calibri"/>
      <w:color w:val="1E1E1E"/>
      <w:sz w:val="24"/>
    </w:rPr>
  </w:style>
  <w:style w:type="character" w:styleId="PlaceholderText">
    <w:name w:val="Placeholder Text"/>
    <w:basedOn w:val="DefaultParagraphFont"/>
    <w:uiPriority w:val="99"/>
    <w:semiHidden/>
    <w:rsid w:val="002C4828"/>
    <w:rPr>
      <w:color w:val="808080"/>
    </w:rPr>
  </w:style>
  <w:style w:type="paragraph" w:styleId="PlainText">
    <w:name w:val="Plain Text"/>
    <w:basedOn w:val="Normal"/>
    <w:link w:val="PlainTextChar"/>
    <w:uiPriority w:val="99"/>
    <w:semiHidden/>
    <w:unhideWhenUsed/>
    <w:rsid w:val="002C482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C4828"/>
    <w:rPr>
      <w:rFonts w:ascii="Consolas" w:hAnsi="Consolas" w:cs="Consolas"/>
      <w:color w:val="1E1E1E"/>
      <w:sz w:val="21"/>
      <w:szCs w:val="21"/>
    </w:rPr>
  </w:style>
  <w:style w:type="paragraph" w:styleId="Quote">
    <w:name w:val="Quote"/>
    <w:basedOn w:val="Normal"/>
    <w:next w:val="Normal"/>
    <w:link w:val="QuoteChar"/>
    <w:uiPriority w:val="29"/>
    <w:semiHidden/>
    <w:qFormat/>
    <w:rsid w:val="002C4828"/>
    <w:rPr>
      <w:i/>
      <w:iCs/>
      <w:color w:val="000000" w:themeColor="text1"/>
    </w:rPr>
  </w:style>
  <w:style w:type="character" w:customStyle="1" w:styleId="QuoteChar">
    <w:name w:val="Quote Char"/>
    <w:basedOn w:val="DefaultParagraphFont"/>
    <w:link w:val="Quote"/>
    <w:uiPriority w:val="29"/>
    <w:semiHidden/>
    <w:rsid w:val="002C4828"/>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2C4828"/>
  </w:style>
  <w:style w:type="character" w:customStyle="1" w:styleId="SalutationChar">
    <w:name w:val="Salutation Char"/>
    <w:basedOn w:val="DefaultParagraphFont"/>
    <w:link w:val="Salutation"/>
    <w:uiPriority w:val="99"/>
    <w:semiHidden/>
    <w:rsid w:val="002C4828"/>
    <w:rPr>
      <w:rFonts w:ascii="Calibri" w:hAnsi="Calibri"/>
      <w:color w:val="1E1E1E"/>
      <w:sz w:val="24"/>
    </w:rPr>
  </w:style>
  <w:style w:type="paragraph" w:styleId="Signature">
    <w:name w:val="Signature"/>
    <w:basedOn w:val="Normal"/>
    <w:link w:val="SignatureChar"/>
    <w:uiPriority w:val="99"/>
    <w:semiHidden/>
    <w:unhideWhenUsed/>
    <w:rsid w:val="002C4828"/>
    <w:pPr>
      <w:spacing w:after="0" w:line="240" w:lineRule="auto"/>
      <w:ind w:left="4252"/>
    </w:pPr>
  </w:style>
  <w:style w:type="character" w:customStyle="1" w:styleId="SignatureChar">
    <w:name w:val="Signature Char"/>
    <w:basedOn w:val="DefaultParagraphFont"/>
    <w:link w:val="Signature"/>
    <w:uiPriority w:val="99"/>
    <w:semiHidden/>
    <w:rsid w:val="002C4828"/>
    <w:rPr>
      <w:rFonts w:ascii="Calibri" w:hAnsi="Calibri"/>
      <w:color w:val="1E1E1E"/>
      <w:sz w:val="24"/>
    </w:rPr>
  </w:style>
  <w:style w:type="character" w:styleId="Strong">
    <w:name w:val="Strong"/>
    <w:basedOn w:val="DefaultParagraphFont"/>
    <w:uiPriority w:val="22"/>
    <w:semiHidden/>
    <w:qFormat/>
    <w:rsid w:val="002C4828"/>
    <w:rPr>
      <w:b/>
      <w:bCs/>
    </w:rPr>
  </w:style>
  <w:style w:type="paragraph" w:styleId="Subtitle">
    <w:name w:val="Subtitle"/>
    <w:basedOn w:val="Normal"/>
    <w:next w:val="Normal"/>
    <w:link w:val="SubtitleChar"/>
    <w:uiPriority w:val="11"/>
    <w:semiHidden/>
    <w:qFormat/>
    <w:rsid w:val="002C482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semiHidden/>
    <w:rsid w:val="002C482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2C4828"/>
    <w:rPr>
      <w:i/>
      <w:iCs/>
      <w:color w:val="808080" w:themeColor="text1" w:themeTint="7F"/>
    </w:rPr>
  </w:style>
  <w:style w:type="character" w:styleId="SubtleReference">
    <w:name w:val="Subtle Reference"/>
    <w:basedOn w:val="DefaultParagraphFont"/>
    <w:uiPriority w:val="31"/>
    <w:semiHidden/>
    <w:rsid w:val="002C4828"/>
    <w:rPr>
      <w:smallCaps/>
      <w:color w:val="C0504D" w:themeColor="accent2"/>
      <w:u w:val="single"/>
    </w:rPr>
  </w:style>
  <w:style w:type="table" w:styleId="Table3Deffects1">
    <w:name w:val="Table 3D effects 1"/>
    <w:basedOn w:val="TableNormal"/>
    <w:uiPriority w:val="99"/>
    <w:semiHidden/>
    <w:unhideWhenUsed/>
    <w:rsid w:val="002C4828"/>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828"/>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828"/>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828"/>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828"/>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828"/>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828"/>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828"/>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828"/>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828"/>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828"/>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828"/>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828"/>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828"/>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828"/>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828"/>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828"/>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828"/>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828"/>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828"/>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828"/>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828"/>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828"/>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828"/>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828"/>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C4828"/>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828"/>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828"/>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828"/>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828"/>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828"/>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828"/>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828"/>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C4828"/>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828"/>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828"/>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828"/>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828"/>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828"/>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828"/>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828"/>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828"/>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828"/>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olorfulGrid">
    <w:name w:val="Colorful Grid"/>
    <w:basedOn w:val="TableNormal"/>
    <w:uiPriority w:val="73"/>
    <w:rsid w:val="002C482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2C482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2C482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C482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Grid">
    <w:name w:val="Light Grid"/>
    <w:basedOn w:val="TableNormal"/>
    <w:uiPriority w:val="62"/>
    <w:rsid w:val="002C48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C48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2C48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C48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2C48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C48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2C482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2C48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2C48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2C482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C48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2C48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C482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C482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C48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C48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BodyText20">
    <w:name w:val="Body Text2"/>
    <w:basedOn w:val="Normal"/>
    <w:uiPriority w:val="2"/>
    <w:rsid w:val="00C33001"/>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97BB-C5F7-486A-8873-C73517C5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52</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AdelaideM</dc:creator>
  <cp:lastModifiedBy>Antonia Di Maio</cp:lastModifiedBy>
  <cp:revision>8</cp:revision>
  <cp:lastPrinted>2017-06-16T00:32:00Z</cp:lastPrinted>
  <dcterms:created xsi:type="dcterms:W3CDTF">2017-05-23T01:37:00Z</dcterms:created>
  <dcterms:modified xsi:type="dcterms:W3CDTF">2018-10-11T19:53:00Z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01EB-FF41-D07D-51D9</vt:lpwstr>
  </property>
  <property fmtid="{D5CDD505-2E9C-101B-9397-08002B2CF9AE}" pid="3" name="Template">
    <vt:lpwstr>V13</vt:lpwstr>
  </property>
</Properties>
</file>